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73BE" w14:textId="77777777" w:rsidR="00BF3CC9" w:rsidRPr="00FA5605" w:rsidRDefault="00BF3CC9" w:rsidP="00BF3CC9">
      <w:pPr>
        <w:pageBreakBefore/>
        <w:tabs>
          <w:tab w:val="right" w:pos="9029"/>
        </w:tabs>
        <w:suppressAutoHyphens w:val="0"/>
        <w:spacing w:after="120"/>
        <w:ind w:left="11057"/>
        <w:jc w:val="both"/>
        <w:rPr>
          <w:rFonts w:ascii="Tahoma" w:hAnsi="Tahoma" w:cs="Tahoma"/>
          <w:b/>
          <w:sz w:val="16"/>
          <w:szCs w:val="16"/>
          <w:lang w:eastAsia="ru-RU"/>
        </w:rPr>
      </w:pPr>
      <w:r w:rsidRPr="00FA5605">
        <w:rPr>
          <w:rFonts w:ascii="Tahoma" w:hAnsi="Tahoma" w:cs="Tahoma"/>
          <w:b/>
          <w:sz w:val="16"/>
          <w:szCs w:val="16"/>
          <w:lang w:eastAsia="ru-RU"/>
        </w:rPr>
        <w:t>Приложение 4</w:t>
      </w:r>
    </w:p>
    <w:p w14:paraId="5DD71D88" w14:textId="77777777" w:rsidR="00BF3CC9" w:rsidRPr="00FA5605" w:rsidRDefault="00BF3CC9" w:rsidP="00BF3CC9">
      <w:pPr>
        <w:tabs>
          <w:tab w:val="right" w:pos="9029"/>
        </w:tabs>
        <w:suppressAutoHyphens w:val="0"/>
        <w:ind w:left="11057"/>
        <w:jc w:val="both"/>
        <w:rPr>
          <w:rFonts w:ascii="Tahoma" w:hAnsi="Tahoma" w:cs="Tahoma"/>
          <w:sz w:val="16"/>
          <w:szCs w:val="16"/>
          <w:lang w:eastAsia="ru-RU"/>
        </w:rPr>
      </w:pPr>
      <w:bookmarkStart w:id="0" w:name="_Toc165373830"/>
      <w:r w:rsidRPr="00FA5605">
        <w:rPr>
          <w:rFonts w:ascii="Tahoma" w:hAnsi="Tahoma" w:cs="Tahoma"/>
          <w:sz w:val="16"/>
          <w:szCs w:val="16"/>
          <w:lang w:eastAsia="ru-RU"/>
        </w:rPr>
        <w:t xml:space="preserve">к Правилам Интервального Паевого Инвестиционного Фонда </w:t>
      </w:r>
    </w:p>
    <w:p w14:paraId="2094DE9F" w14:textId="77777777" w:rsidR="00BF3CC9" w:rsidRPr="00FA5605" w:rsidRDefault="00BF3CC9" w:rsidP="00BF3CC9">
      <w:pPr>
        <w:tabs>
          <w:tab w:val="right" w:pos="9029"/>
        </w:tabs>
        <w:suppressAutoHyphens w:val="0"/>
        <w:spacing w:after="120"/>
        <w:ind w:left="11057"/>
        <w:jc w:val="both"/>
        <w:rPr>
          <w:rFonts w:ascii="Tahoma" w:hAnsi="Tahoma" w:cs="Tahoma"/>
          <w:sz w:val="16"/>
          <w:szCs w:val="16"/>
          <w:lang w:eastAsia="ru-RU"/>
        </w:rPr>
      </w:pPr>
      <w:r w:rsidRPr="00FA5605">
        <w:rPr>
          <w:rFonts w:ascii="Tahoma" w:hAnsi="Tahoma" w:cs="Tahoma"/>
          <w:sz w:val="16"/>
          <w:szCs w:val="16"/>
          <w:lang w:eastAsia="ru-RU"/>
        </w:rPr>
        <w:t>«</w:t>
      </w:r>
      <w:proofErr w:type="spellStart"/>
      <w:r w:rsidRPr="00FA5605">
        <w:rPr>
          <w:rFonts w:ascii="Tahoma" w:hAnsi="Tahoma" w:cs="Tahoma"/>
          <w:sz w:val="16"/>
          <w:szCs w:val="16"/>
          <w:lang w:eastAsia="ru-RU"/>
        </w:rPr>
        <w:t>Fixed</w:t>
      </w:r>
      <w:proofErr w:type="spellEnd"/>
      <w:r w:rsidRPr="00FA5605">
        <w:rPr>
          <w:rFonts w:ascii="Tahoma" w:hAnsi="Tahoma" w:cs="Tahoma"/>
          <w:sz w:val="16"/>
          <w:szCs w:val="16"/>
          <w:lang w:eastAsia="ru-RU"/>
        </w:rPr>
        <w:t xml:space="preserve"> </w:t>
      </w:r>
      <w:proofErr w:type="spellStart"/>
      <w:r w:rsidRPr="00FA5605">
        <w:rPr>
          <w:rFonts w:ascii="Tahoma" w:hAnsi="Tahoma" w:cs="Tahoma"/>
          <w:sz w:val="16"/>
          <w:szCs w:val="16"/>
          <w:lang w:eastAsia="ru-RU"/>
        </w:rPr>
        <w:t>Income</w:t>
      </w:r>
      <w:proofErr w:type="spellEnd"/>
      <w:r w:rsidRPr="00FA5605">
        <w:rPr>
          <w:rFonts w:ascii="Tahoma" w:hAnsi="Tahoma" w:cs="Tahoma"/>
          <w:sz w:val="16"/>
          <w:szCs w:val="16"/>
          <w:lang w:eastAsia="ru-RU"/>
        </w:rPr>
        <w:t xml:space="preserve"> USD»</w:t>
      </w:r>
    </w:p>
    <w:p w14:paraId="0A2D490A" w14:textId="77777777" w:rsidR="00BF3CC9" w:rsidRPr="00FA5605" w:rsidRDefault="00BF3CC9" w:rsidP="00BF3CC9">
      <w:pPr>
        <w:tabs>
          <w:tab w:val="right" w:pos="9029"/>
        </w:tabs>
        <w:suppressAutoHyphens w:val="0"/>
        <w:spacing w:after="120"/>
        <w:ind w:left="11057"/>
        <w:jc w:val="both"/>
        <w:rPr>
          <w:rFonts w:ascii="Tahoma" w:hAnsi="Tahoma" w:cs="Tahoma"/>
          <w:sz w:val="16"/>
          <w:szCs w:val="16"/>
          <w:lang w:eastAsia="ru-RU"/>
        </w:rPr>
      </w:pPr>
      <w:r w:rsidRPr="00FA5605">
        <w:rPr>
          <w:rFonts w:ascii="Tahoma" w:hAnsi="Tahoma" w:cs="Tahoma"/>
          <w:b/>
          <w:sz w:val="16"/>
          <w:szCs w:val="16"/>
          <w:lang w:eastAsia="ru-RU"/>
        </w:rPr>
        <w:t>для юридических лиц</w:t>
      </w:r>
    </w:p>
    <w:bookmarkEnd w:id="0"/>
    <w:tbl>
      <w:tblPr>
        <w:tblStyle w:val="TableGrid"/>
        <w:tblW w:w="5000" w:type="pct"/>
        <w:tblInd w:w="0" w:type="dxa"/>
        <w:tblCellMar>
          <w:top w:w="17" w:type="dxa"/>
          <w:left w:w="34" w:type="dxa"/>
          <w:right w:w="51" w:type="dxa"/>
        </w:tblCellMar>
        <w:tblLook w:val="04A0" w:firstRow="1" w:lastRow="0" w:firstColumn="1" w:lastColumn="0" w:noHBand="0" w:noVBand="1"/>
      </w:tblPr>
      <w:tblGrid>
        <w:gridCol w:w="1517"/>
        <w:gridCol w:w="347"/>
        <w:gridCol w:w="277"/>
        <w:gridCol w:w="1161"/>
        <w:gridCol w:w="1169"/>
        <w:gridCol w:w="332"/>
        <w:gridCol w:w="635"/>
        <w:gridCol w:w="1390"/>
        <w:gridCol w:w="1235"/>
        <w:gridCol w:w="1420"/>
        <w:gridCol w:w="1466"/>
        <w:gridCol w:w="1354"/>
        <w:gridCol w:w="1014"/>
        <w:gridCol w:w="1233"/>
      </w:tblGrid>
      <w:tr w:rsidR="00BF3CC9" w14:paraId="4907E666" w14:textId="77777777" w:rsidTr="004A34F0">
        <w:trPr>
          <w:trHeight w:val="1584"/>
        </w:trPr>
        <w:tc>
          <w:tcPr>
            <w:tcW w:w="5000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7BEDB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kk-KZ"/>
              </w:rPr>
            </w:pPr>
          </w:p>
          <w:p w14:paraId="6F419034" w14:textId="77777777" w:rsidR="00BF3CC9" w:rsidRPr="00063269" w:rsidRDefault="00BF3CC9" w:rsidP="004A34F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063269"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  <w:t>Заявка №</w:t>
            </w:r>
          </w:p>
          <w:p w14:paraId="41460105" w14:textId="77777777" w:rsidR="00BF3CC9" w:rsidRPr="00063269" w:rsidRDefault="00BF3CC9" w:rsidP="004A34F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на приобретение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п</w:t>
            </w: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аёв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И</w:t>
            </w: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нтервального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П</w:t>
            </w: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аевого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И</w:t>
            </w: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нвестиционного Фонда «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n-US" w:eastAsia="en-US"/>
              </w:rPr>
              <w:t>Fixed</w:t>
            </w:r>
            <w:r w:rsidRPr="00612C1F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n-US" w:eastAsia="en-US"/>
              </w:rPr>
              <w:t>Income</w:t>
            </w:r>
            <w:r w:rsidRPr="00612C1F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n-US" w:eastAsia="en-US"/>
              </w:rPr>
              <w:t>USD</w:t>
            </w: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»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br/>
            </w: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под управлением АО «Фридом Финанс» </w:t>
            </w:r>
          </w:p>
          <w:p w14:paraId="35A1E679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kk-KZ"/>
              </w:rPr>
            </w:pP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г.Алматы</w:t>
            </w:r>
            <w:proofErr w:type="spellEnd"/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  «</w:t>
            </w:r>
            <w:proofErr w:type="gramEnd"/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__</w:t>
            </w:r>
            <w:proofErr w:type="gramStart"/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_»_</w:t>
            </w:r>
            <w:proofErr w:type="gramEnd"/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__________20___г</w:t>
            </w:r>
          </w:p>
          <w:p w14:paraId="1F1378A4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kk-KZ"/>
              </w:rPr>
            </w:pPr>
          </w:p>
        </w:tc>
      </w:tr>
      <w:tr w:rsidR="00BF3CC9" w14:paraId="2CD27D4A" w14:textId="77777777" w:rsidTr="004A34F0">
        <w:trPr>
          <w:trHeight w:val="290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EA115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ОБЩИЕ СВЕДЕНИЯ О ЗАЯВИТЕЛЕ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68E26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Полное наименование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83ABF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119FD46B" w14:textId="77777777" w:rsidTr="004A34F0">
        <w:trPr>
          <w:trHeight w:val="533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1D59CD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BFC0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Торговое или сокращенное название (при наличии)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AFE0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403EBF34" w14:textId="77777777" w:rsidTr="004A34F0">
        <w:trPr>
          <w:trHeight w:val="533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A4D51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0242E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8DB77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Акционерное общество</w:t>
            </w:r>
          </w:p>
          <w:p w14:paraId="7D984D80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Товарищество с ограниченной ответственностью</w:t>
            </w:r>
          </w:p>
          <w:p w14:paraId="56E22F92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Общественное объединение</w:t>
            </w:r>
          </w:p>
          <w:p w14:paraId="3E47C87C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Фонд</w:t>
            </w:r>
          </w:p>
          <w:p w14:paraId="62E30BB8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Объединение индивидуальных предпринимателей и (или) юридических лиц в форме ассоциации (союза)</w:t>
            </w:r>
          </w:p>
          <w:p w14:paraId="3B458768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Потребительский кооператив</w:t>
            </w:r>
          </w:p>
          <w:p w14:paraId="75687A64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Религиозное объединение</w:t>
            </w:r>
          </w:p>
          <w:p w14:paraId="442C57D2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Учреждение</w:t>
            </w:r>
          </w:p>
          <w:p w14:paraId="7431F91D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Производственный кооператив</w:t>
            </w:r>
          </w:p>
          <w:p w14:paraId="3C2EC7F8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Полное товарищество</w:t>
            </w:r>
          </w:p>
          <w:p w14:paraId="69BA4770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Коммандитное товарищество</w:t>
            </w:r>
          </w:p>
          <w:p w14:paraId="2A53856E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Товарищество с дополнительной ответственностью</w:t>
            </w:r>
          </w:p>
          <w:p w14:paraId="61329C75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Сельскохозяйственные товарищества</w:t>
            </w:r>
          </w:p>
          <w:p w14:paraId="6DA929FD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Государственное учреждение</w:t>
            </w:r>
          </w:p>
          <w:p w14:paraId="0DBCC7EC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Государственное предприятие на праве хозяйственного ведения</w:t>
            </w:r>
          </w:p>
          <w:p w14:paraId="1E4E69B3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Государственное предприятие на праве оперативного управления (казенное)</w:t>
            </w:r>
          </w:p>
          <w:p w14:paraId="4139BE03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Иные организационно-правовые формы коммерческой организации</w:t>
            </w:r>
          </w:p>
          <w:p w14:paraId="5F3B4597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Иные организационно-правовые формы некоммерческой организации </w:t>
            </w:r>
          </w:p>
          <w:p w14:paraId="7FE99D26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58843632" w14:textId="77777777" w:rsidTr="004A34F0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3A063B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DE531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Номер контактного телефона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E67E2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245C0249" w14:textId="77777777" w:rsidTr="004A34F0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2007FC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F36FF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63269">
              <w:rPr>
                <w:rFonts w:ascii="Tahoma" w:hAnsi="Tahoma" w:cs="Tahoma"/>
                <w:sz w:val="16"/>
                <w:szCs w:val="16"/>
              </w:rPr>
              <w:t>Email</w:t>
            </w:r>
            <w:proofErr w:type="spellEnd"/>
            <w:r w:rsidRPr="00063269">
              <w:rPr>
                <w:rFonts w:ascii="Tahoma" w:hAnsi="Tahoma" w:cs="Tahoma"/>
                <w:sz w:val="16"/>
                <w:szCs w:val="16"/>
              </w:rPr>
              <w:t xml:space="preserve"> адрес (при наличии)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DB66B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60B187D9" w14:textId="77777777" w:rsidTr="004A34F0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D07512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2979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Страна регистрации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C0390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4CD2FDD2" w14:textId="77777777" w:rsidTr="004A34F0">
        <w:trPr>
          <w:trHeight w:val="291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B5763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3C78E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Дата регистрации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B94A9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79F40ADF" w14:textId="77777777" w:rsidTr="004A34F0">
        <w:trPr>
          <w:trHeight w:val="811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6046D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99E7C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Вид документа, подтверждающего регистрацию, дата его выдачи, номер (при наличии)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DDBA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12680003" w14:textId="77777777" w:rsidTr="004A34F0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521934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DB409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0966F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0509C898" w14:textId="77777777" w:rsidTr="004A34F0">
        <w:trPr>
          <w:trHeight w:val="962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D524D8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33D53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Адрес места нахождения в соответствии с документом, подтверждающим регистрацию (страна, почтовый индекс, населенный пункт, улица/район, номер здания) (Юридический адрес)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5E3D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C200FC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0DB2B845" w14:textId="77777777" w:rsidTr="004A34F0">
        <w:trPr>
          <w:trHeight w:val="1025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612265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158DB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Адрес фактического места нахождения исполнительного органа (страна, почтовый индекс, населенный пункт, улица/район, номер здания)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A8D12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295E4051" w14:textId="77777777" w:rsidTr="004A34F0">
        <w:trPr>
          <w:trHeight w:val="1096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3E28B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6C02B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Номер, дата выдачи, срок действия лицензии, наименование органа, выдавшего лицензию (если осуществляемый вид деятельности является лицензируемым)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70B03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183AA7E3" w14:textId="77777777" w:rsidTr="004A34F0">
        <w:trPr>
          <w:trHeight w:val="521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D62F2E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CC3AF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Бизнес-идентификационный номер (БИН, при наличии)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C17D3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008909D0" w14:textId="77777777" w:rsidTr="004A34F0">
        <w:trPr>
          <w:trHeight w:val="773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4765B7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5E470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Код общего классификатора видов экономической деятельности (ОКЭД) (при наличии)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770C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0B9B67F4" w14:textId="77777777" w:rsidTr="004A34F0">
        <w:trPr>
          <w:trHeight w:val="595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A2D2E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41587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Вид осуществляемой деятельности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BCE4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Style w:val="a"/>
                <w:rFonts w:ascii="Tahoma" w:hAnsi="Tahoma" w:cs="Tahoma"/>
                <w:sz w:val="16"/>
                <w:szCs w:val="16"/>
              </w:rPr>
              <w:t xml:space="preserve">Банковская организация  </w:t>
            </w:r>
          </w:p>
          <w:p w14:paraId="381D34B8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Style w:val="a"/>
                <w:rFonts w:ascii="Tahoma" w:hAnsi="Tahoma" w:cs="Tahoma"/>
                <w:sz w:val="16"/>
                <w:szCs w:val="16"/>
              </w:rPr>
              <w:t xml:space="preserve">Страховая (перестраховочная) организация </w:t>
            </w:r>
          </w:p>
          <w:p w14:paraId="537C5208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Style w:val="a"/>
                <w:rFonts w:ascii="Tahoma" w:hAnsi="Tahoma" w:cs="Tahoma"/>
                <w:sz w:val="16"/>
                <w:szCs w:val="16"/>
              </w:rPr>
              <w:t xml:space="preserve">Профессиональный участник рынка ценных бумаг </w:t>
            </w:r>
          </w:p>
          <w:p w14:paraId="6363D8EB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Style w:val="a"/>
                <w:rFonts w:ascii="Tahoma" w:hAnsi="Tahoma" w:cs="Tahoma"/>
                <w:sz w:val="16"/>
                <w:szCs w:val="16"/>
              </w:rPr>
            </w:pPr>
            <w:r w:rsidRPr="00063269">
              <w:rPr>
                <w:rStyle w:val="a"/>
                <w:rFonts w:ascii="Tahoma" w:hAnsi="Tahoma" w:cs="Tahoma"/>
                <w:sz w:val="16"/>
                <w:szCs w:val="16"/>
              </w:rPr>
              <w:t xml:space="preserve">Государственный орган </w:t>
            </w:r>
          </w:p>
          <w:p w14:paraId="08858B50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Style w:val="a"/>
                <w:rFonts w:ascii="Tahoma" w:hAnsi="Tahoma" w:cs="Tahoma"/>
                <w:sz w:val="16"/>
                <w:szCs w:val="16"/>
              </w:rPr>
              <w:t xml:space="preserve">Национальный (Центральный) Банк </w:t>
            </w:r>
          </w:p>
          <w:p w14:paraId="063E2AAC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Style w:val="a"/>
                <w:rFonts w:ascii="Tahoma" w:hAnsi="Tahoma" w:cs="Tahoma"/>
                <w:sz w:val="16"/>
                <w:szCs w:val="16"/>
              </w:rPr>
              <w:t xml:space="preserve">Национальный управляющий холдинг </w:t>
            </w:r>
          </w:p>
          <w:p w14:paraId="19F7BB37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Style w:val="a"/>
                <w:rFonts w:ascii="Tahoma" w:hAnsi="Tahoma" w:cs="Tahoma"/>
                <w:sz w:val="16"/>
                <w:szCs w:val="16"/>
              </w:rPr>
              <w:t xml:space="preserve">Финансовая организация – нерезидент Республики Казахстан </w:t>
            </w:r>
          </w:p>
          <w:p w14:paraId="4FD5DF55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Style w:val="a"/>
                <w:rFonts w:ascii="Tahoma" w:hAnsi="Tahoma" w:cs="Tahoma"/>
                <w:sz w:val="16"/>
                <w:szCs w:val="16"/>
              </w:rPr>
              <w:t xml:space="preserve">Деятельность исключительно через обменные пункты по организации обменных операций с наличной иностранной валютой </w:t>
            </w:r>
          </w:p>
          <w:p w14:paraId="5AE59C1D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Style w:val="a"/>
                <w:rFonts w:ascii="Tahoma" w:hAnsi="Tahoma" w:cs="Tahoma"/>
                <w:sz w:val="16"/>
                <w:szCs w:val="16"/>
              </w:rPr>
              <w:t xml:space="preserve">Исключительная деятельность по инкассации банкнот, монет и ценностей </w:t>
            </w:r>
          </w:p>
          <w:p w14:paraId="35A2F561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Style w:val="a"/>
                <w:rFonts w:ascii="Tahoma" w:hAnsi="Tahoma" w:cs="Tahoma"/>
                <w:sz w:val="16"/>
                <w:szCs w:val="16"/>
              </w:rPr>
              <w:t xml:space="preserve">Микрофинансовая организация </w:t>
            </w:r>
          </w:p>
          <w:p w14:paraId="47AC52D8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Style w:val="a"/>
                <w:rFonts w:ascii="Tahoma" w:hAnsi="Tahoma" w:cs="Tahoma"/>
                <w:sz w:val="16"/>
                <w:szCs w:val="16"/>
              </w:rPr>
              <w:t xml:space="preserve">Ломбард </w:t>
            </w:r>
          </w:p>
          <w:p w14:paraId="38F302AF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Style w:val="a"/>
                <w:rFonts w:ascii="Tahoma" w:hAnsi="Tahoma" w:cs="Tahoma"/>
                <w:sz w:val="16"/>
                <w:szCs w:val="16"/>
              </w:rPr>
              <w:t xml:space="preserve">Кредитное товарищество </w:t>
            </w:r>
          </w:p>
          <w:p w14:paraId="5DBAC1B9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Агент (поверенный) поставщиков услуг (кроме финансовых), осуществляющие прием от потребителей наличных </w:t>
            </w:r>
            <w:r w:rsidRPr="00063269">
              <w:rPr>
                <w:rFonts w:ascii="Tahoma" w:hAnsi="Tahoma" w:cs="Tahoma"/>
                <w:sz w:val="16"/>
                <w:szCs w:val="16"/>
              </w:rPr>
              <w:lastRenderedPageBreak/>
              <w:t>денег, в том числе через электронные терминалы</w:t>
            </w:r>
          </w:p>
          <w:p w14:paraId="60A6C15A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Организаторы игорного бизнеса, а также лица предоставляющие услуги либо получающие доходы от деятельности онлайн казино за пределами Республики Казахстан</w:t>
            </w:r>
          </w:p>
          <w:p w14:paraId="78549027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Туристские услуги</w:t>
            </w:r>
          </w:p>
          <w:p w14:paraId="5F2B2F0A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Строительная промышленность</w:t>
            </w:r>
          </w:p>
          <w:p w14:paraId="16B86AAD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Горнодобывающая промышленность</w:t>
            </w:r>
          </w:p>
          <w:p w14:paraId="3BE132BC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Фармацевтика/здравоохранение</w:t>
            </w:r>
          </w:p>
          <w:p w14:paraId="49641F80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           </w:t>
            </w:r>
          </w:p>
          <w:p w14:paraId="21195D19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Услуги по финансовому лизингу</w:t>
            </w:r>
          </w:p>
          <w:p w14:paraId="65155BA0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Посредническая деятельность по купле-продаже недвижимости                </w:t>
            </w:r>
          </w:p>
          <w:p w14:paraId="7F68F744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Деятельность которых связана с производством и (или) торговлей оружием, взрывчатыми веществами   </w:t>
            </w:r>
          </w:p>
          <w:p w14:paraId="78E2EC5A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Деятельность которых связана с добычей и (или) обработкой, а также куплей-продажей драгоценных металлов, драгоценных камней либо изделий из них    </w:t>
            </w:r>
          </w:p>
          <w:p w14:paraId="34923441" w14:textId="77777777" w:rsidR="00BF3CC9" w:rsidRPr="0006326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3474D">
              <w:rPr>
                <w:rFonts w:ascii="Tahoma" w:hAnsi="Tahoma" w:cs="Tahoma"/>
                <w:sz w:val="16"/>
                <w:szCs w:val="16"/>
              </w:rPr>
              <w:t>Деятельность, связанная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с куплей-продажей/транспортировкой/изготовлением/хранением/</w:t>
            </w:r>
            <w:r>
              <w:rPr>
                <w:rFonts w:ascii="Tahoma" w:hAnsi="Tahoma" w:cs="Tahoma"/>
                <w:sz w:val="16"/>
                <w:szCs w:val="16"/>
              </w:rPr>
              <w:t>реализацией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предметов, относящихся к химическому/биологическому/ядерному оружию и их составляющим</w:t>
            </w:r>
          </w:p>
          <w:p w14:paraId="67EB6951" w14:textId="77777777" w:rsidR="00BF3CC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Деятельность, связанная с производством/реализацией синтетических и природных веществ, являющихся ядовитыми и сильнодействующими</w:t>
            </w:r>
          </w:p>
          <w:p w14:paraId="4D34421C" w14:textId="77777777" w:rsidR="00BF3CC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7D62">
              <w:rPr>
                <w:rFonts w:ascii="Tahoma" w:hAnsi="Tahoma" w:cs="Tahoma"/>
                <w:sz w:val="16"/>
                <w:szCs w:val="16"/>
              </w:rPr>
              <w:t>Деятельность, связанная с разработкой, производством и обслуживанием аэрокосмических технологий</w:t>
            </w:r>
          </w:p>
          <w:p w14:paraId="68D90569" w14:textId="77777777" w:rsidR="00BF3CC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Деятельность, связанная с п</w:t>
            </w:r>
            <w:r w:rsidRPr="00E87D62">
              <w:rPr>
                <w:rFonts w:ascii="Tahoma" w:hAnsi="Tahoma" w:cs="Tahoma"/>
                <w:sz w:val="16"/>
                <w:szCs w:val="16"/>
              </w:rPr>
              <w:t>роизводство</w:t>
            </w:r>
            <w:r>
              <w:rPr>
                <w:rFonts w:ascii="Tahoma" w:hAnsi="Tahoma" w:cs="Tahoma"/>
                <w:sz w:val="16"/>
                <w:szCs w:val="16"/>
              </w:rPr>
              <w:t>м</w:t>
            </w:r>
            <w:r w:rsidRPr="00E87D62">
              <w:rPr>
                <w:rFonts w:ascii="Tahoma" w:hAnsi="Tahoma" w:cs="Tahoma"/>
                <w:sz w:val="16"/>
                <w:szCs w:val="16"/>
              </w:rPr>
              <w:t xml:space="preserve"> и поставк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E87D62">
              <w:rPr>
                <w:rFonts w:ascii="Tahoma" w:hAnsi="Tahoma" w:cs="Tahoma"/>
                <w:sz w:val="16"/>
                <w:szCs w:val="16"/>
              </w:rPr>
              <w:t xml:space="preserve"> высокотехнологичного оборудования и компонентов, в том числе, микросхем, чипов, компьютеров, процессоров, сетевого оборудования, а также телекоммуникационны</w:t>
            </w:r>
            <w:r>
              <w:rPr>
                <w:rFonts w:ascii="Tahoma" w:hAnsi="Tahoma" w:cs="Tahoma"/>
                <w:sz w:val="16"/>
                <w:szCs w:val="16"/>
              </w:rPr>
              <w:t>х</w:t>
            </w:r>
            <w:r w:rsidRPr="00E87D62">
              <w:rPr>
                <w:rFonts w:ascii="Tahoma" w:hAnsi="Tahoma" w:cs="Tahoma"/>
                <w:sz w:val="16"/>
                <w:szCs w:val="16"/>
              </w:rPr>
              <w:t xml:space="preserve"> технологи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Pr="00E87D62">
              <w:rPr>
                <w:rFonts w:ascii="Tahoma" w:hAnsi="Tahoma" w:cs="Tahoma"/>
                <w:sz w:val="16"/>
                <w:szCs w:val="16"/>
              </w:rPr>
              <w:t xml:space="preserve"> и квантовы</w:t>
            </w:r>
            <w:r>
              <w:rPr>
                <w:rFonts w:ascii="Tahoma" w:hAnsi="Tahoma" w:cs="Tahoma"/>
                <w:sz w:val="16"/>
                <w:szCs w:val="16"/>
              </w:rPr>
              <w:t>х</w:t>
            </w:r>
            <w:r w:rsidRPr="00E87D62">
              <w:rPr>
                <w:rFonts w:ascii="Tahoma" w:hAnsi="Tahoma" w:cs="Tahoma"/>
                <w:sz w:val="16"/>
                <w:szCs w:val="16"/>
              </w:rPr>
              <w:t xml:space="preserve"> вычислени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</w:p>
          <w:p w14:paraId="68B173CB" w14:textId="77777777" w:rsidR="00BF3CC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13278">
              <w:rPr>
                <w:rFonts w:ascii="Tahoma" w:hAnsi="Tahoma" w:cs="Tahoma"/>
                <w:sz w:val="16"/>
                <w:szCs w:val="16"/>
              </w:rPr>
              <w:t>Деятельность морского транспорта, в том числе аренда, перевозка и хранение грузов. Судостроительная и ремонтная деятельность морского транспорта</w:t>
            </w:r>
          </w:p>
          <w:p w14:paraId="7AB42D1A" w14:textId="77777777" w:rsidR="00BF3CC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20C4">
              <w:rPr>
                <w:rFonts w:ascii="Tahoma" w:hAnsi="Tahoma" w:cs="Tahoma"/>
                <w:sz w:val="16"/>
                <w:szCs w:val="16"/>
              </w:rPr>
              <w:t>Деятельность в области бухгалтерского учета, включая аудит, составление отчетности и финансовую аналитику</w:t>
            </w:r>
          </w:p>
          <w:p w14:paraId="6D333009" w14:textId="77777777" w:rsidR="00BF3CC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20C4">
              <w:rPr>
                <w:rFonts w:ascii="Tahoma" w:hAnsi="Tahoma" w:cs="Tahoma"/>
                <w:sz w:val="16"/>
                <w:szCs w:val="16"/>
              </w:rPr>
              <w:t>Деятельность, включающая оказание помощи физическим и юридическим лицам в создании или структурировании юридических лиц, таких как трасты и корпорации</w:t>
            </w:r>
          </w:p>
          <w:p w14:paraId="5FC6B132" w14:textId="77777777" w:rsidR="00BF3CC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20C4">
              <w:rPr>
                <w:rFonts w:ascii="Tahoma" w:hAnsi="Tahoma" w:cs="Tahoma"/>
                <w:sz w:val="16"/>
                <w:szCs w:val="16"/>
              </w:rPr>
              <w:t>Деятельность, включающая стратегические бизнес-консультации, планирование и оценку организационных систем</w:t>
            </w:r>
          </w:p>
          <w:p w14:paraId="6488A29A" w14:textId="77777777" w:rsidR="00BF3CC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23D57">
              <w:rPr>
                <w:rFonts w:ascii="Tahoma" w:hAnsi="Tahoma" w:cs="Tahoma"/>
                <w:sz w:val="16"/>
                <w:szCs w:val="16"/>
              </w:rPr>
              <w:t>Деятельность, связанная с торговлей, поставкой и переработкой морской рыбы</w:t>
            </w:r>
          </w:p>
          <w:p w14:paraId="68D2ED2C" w14:textId="77777777" w:rsidR="00BF3CC9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23D57">
              <w:rPr>
                <w:rFonts w:ascii="Tahoma" w:hAnsi="Tahoma" w:cs="Tahoma"/>
                <w:sz w:val="16"/>
                <w:szCs w:val="16"/>
              </w:rPr>
              <w:t>Деятельность, связанная с производством, экспортом, импортом и хранением алкогольной продукции</w:t>
            </w:r>
          </w:p>
          <w:p w14:paraId="7EE19B27" w14:textId="77777777" w:rsidR="00BF3CC9" w:rsidRPr="00E87D62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60587">
              <w:rPr>
                <w:rFonts w:ascii="Tahoma" w:hAnsi="Tahoma" w:cs="Tahoma"/>
                <w:sz w:val="16"/>
                <w:szCs w:val="16"/>
              </w:rPr>
              <w:t>Деятельность, связанная с производством, добычей, разведкой, переработкой, торговлей и хранением, и/или управлением и обслуживанием энергоресурсов (нефтяная, газовая промышленность, добыча угля, а также генерация и производство энергии)</w:t>
            </w:r>
          </w:p>
          <w:p w14:paraId="300A3622" w14:textId="77777777" w:rsidR="00BF3CC9" w:rsidRPr="00E87D62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7D62">
              <w:rPr>
                <w:rFonts w:ascii="Tahoma" w:hAnsi="Tahoma" w:cs="Tahoma"/>
                <w:sz w:val="16"/>
                <w:szCs w:val="16"/>
              </w:rPr>
              <w:t>Благотворительная деятельность</w:t>
            </w:r>
          </w:p>
          <w:p w14:paraId="12CB7FB6" w14:textId="77777777" w:rsidR="00BF3CC9" w:rsidRPr="00E87D62" w:rsidRDefault="00BF3CC9" w:rsidP="004A34F0">
            <w:pPr>
              <w:pStyle w:val="a0"/>
              <w:numPr>
                <w:ilvl w:val="0"/>
                <w:numId w:val="4"/>
              </w:numPr>
              <w:tabs>
                <w:tab w:val="left" w:pos="673"/>
              </w:tabs>
              <w:ind w:left="284" w:right="170" w:hanging="227"/>
              <w:rPr>
                <w:rFonts w:ascii="Tahoma" w:hAnsi="Tahoma" w:cs="Tahoma"/>
                <w:sz w:val="16"/>
                <w:szCs w:val="16"/>
              </w:rPr>
            </w:pPr>
            <w:r w:rsidRPr="00E87D62">
              <w:rPr>
                <w:rStyle w:val="a"/>
                <w:rFonts w:ascii="Tahoma" w:hAnsi="Tahoma" w:cs="Tahoma"/>
                <w:sz w:val="16"/>
                <w:szCs w:val="16"/>
              </w:rPr>
              <w:t>Прочее (пожалуйста укажите) _____________________________________________</w:t>
            </w:r>
          </w:p>
          <w:p w14:paraId="23EF15ED" w14:textId="77777777" w:rsidR="00BF3CC9" w:rsidRPr="00E87D62" w:rsidRDefault="00BF3CC9" w:rsidP="004A34F0">
            <w:pPr>
              <w:spacing w:line="259" w:lineRule="auto"/>
              <w:ind w:left="341" w:right="170" w:hanging="284"/>
              <w:rPr>
                <w:rFonts w:ascii="Tahoma" w:hAnsi="Tahoma" w:cs="Tahoma"/>
                <w:sz w:val="16"/>
                <w:szCs w:val="16"/>
              </w:rPr>
            </w:pPr>
          </w:p>
          <w:p w14:paraId="2628F067" w14:textId="77777777" w:rsidR="00BF3CC9" w:rsidRPr="00E87D62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21F02F97" w14:textId="77777777" w:rsidTr="004A34F0">
        <w:tblPrEx>
          <w:tblCellMar>
            <w:right w:w="7" w:type="dxa"/>
          </w:tblCellMar>
        </w:tblPrEx>
        <w:trPr>
          <w:trHeight w:val="252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FA885" w14:textId="77777777" w:rsidR="00BF3CC9" w:rsidRPr="00063269" w:rsidRDefault="00BF3CC9" w:rsidP="004A34F0">
            <w:pPr>
              <w:spacing w:after="5" w:line="259" w:lineRule="auto"/>
              <w:ind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СВЕДЕНИЯ О</w:t>
            </w:r>
          </w:p>
          <w:p w14:paraId="7C20EEF3" w14:textId="77777777" w:rsidR="00BF3CC9" w:rsidRPr="00063269" w:rsidRDefault="00BF3CC9" w:rsidP="004A34F0">
            <w:pPr>
              <w:spacing w:line="259" w:lineRule="auto"/>
              <w:ind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НАЛОГОПЛАТЕЛЬЩИКЕ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BCB0E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Страна налогового резидентства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9856B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6F6E7AFD" w14:textId="77777777" w:rsidTr="004A34F0">
        <w:tblPrEx>
          <w:tblCellMar>
            <w:right w:w="7" w:type="dxa"/>
          </w:tblCellMar>
        </w:tblPrEx>
        <w:trPr>
          <w:trHeight w:val="455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5E85E8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3C4C9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Регистрационный номер налогоплательщика 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1330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0BC6507C" w14:textId="77777777" w:rsidTr="004A34F0">
        <w:tblPrEx>
          <w:tblCellMar>
            <w:right w:w="7" w:type="dxa"/>
          </w:tblCellMar>
        </w:tblPrEx>
        <w:trPr>
          <w:trHeight w:val="773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11CA4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СВЕДЕНИЯ </w:t>
            </w:r>
          </w:p>
          <w:p w14:paraId="1A64AC9A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 xml:space="preserve">О СТРУКТУРЕ </w:t>
            </w:r>
          </w:p>
          <w:p w14:paraId="233E4E83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СОБСТВЕННОСТИ И</w:t>
            </w:r>
          </w:p>
          <w:p w14:paraId="2856C4C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УПРАВЛЕНИЯ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7707E" w14:textId="77777777" w:rsidR="00BF3CC9" w:rsidRPr="00063269" w:rsidRDefault="00BF3CC9" w:rsidP="004A34F0">
            <w:pPr>
              <w:spacing w:line="259" w:lineRule="auto"/>
              <w:ind w:left="57"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Наименование высшего органа (Общее собрание акционеров/общее собрание учредителей/учредитель и </w:t>
            </w:r>
            <w:proofErr w:type="gramStart"/>
            <w:r w:rsidRPr="00063269">
              <w:rPr>
                <w:rFonts w:ascii="Tahoma" w:hAnsi="Tahoma" w:cs="Tahoma"/>
                <w:sz w:val="16"/>
                <w:szCs w:val="16"/>
              </w:rPr>
              <w:t>т.п.</w:t>
            </w:r>
            <w:proofErr w:type="gramEnd"/>
            <w:r w:rsidRPr="0006326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34AB8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3B57256D" w14:textId="77777777" w:rsidTr="004A34F0">
        <w:tblPrEx>
          <w:tblCellMar>
            <w:right w:w="7" w:type="dxa"/>
          </w:tblCellMar>
        </w:tblPrEx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A5E24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74A6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Наименование исполнительного органа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A01E2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BF3CC9" w14:paraId="650AD39C" w14:textId="77777777" w:rsidTr="004A34F0">
        <w:tblPrEx>
          <w:tblCellMar>
            <w:right w:w="7" w:type="dxa"/>
          </w:tblCellMar>
        </w:tblPrEx>
        <w:trPr>
          <w:trHeight w:val="571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4396C6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BEB0B" w14:textId="77777777" w:rsidR="00BF3CC9" w:rsidRPr="00063269" w:rsidRDefault="00BF3CC9" w:rsidP="004A34F0">
            <w:pPr>
              <w:spacing w:after="5"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Наименование органа управления (Совет </w:t>
            </w:r>
          </w:p>
          <w:p w14:paraId="6B74D8EA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Директоров и </w:t>
            </w:r>
            <w:proofErr w:type="gramStart"/>
            <w:r w:rsidRPr="00063269">
              <w:rPr>
                <w:rFonts w:ascii="Tahoma" w:hAnsi="Tahoma" w:cs="Tahoma"/>
                <w:sz w:val="16"/>
                <w:szCs w:val="16"/>
              </w:rPr>
              <w:t>т.п.</w:t>
            </w:r>
            <w:proofErr w:type="gramEnd"/>
            <w:r w:rsidRPr="00063269">
              <w:rPr>
                <w:rFonts w:ascii="Tahoma" w:hAnsi="Tahoma" w:cs="Tahoma"/>
                <w:sz w:val="16"/>
                <w:szCs w:val="16"/>
              </w:rPr>
              <w:t>) (при наличии)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73A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7B044640" w14:textId="77777777" w:rsidTr="004A34F0">
        <w:tblPrEx>
          <w:tblCellMar>
            <w:right w:w="7" w:type="dxa"/>
          </w:tblCellMar>
        </w:tblPrEx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64E5B4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D2906" w14:textId="77777777" w:rsidR="00BF3CC9" w:rsidRPr="00063269" w:rsidRDefault="00BF3CC9" w:rsidP="004A34F0">
            <w:pPr>
              <w:spacing w:line="259" w:lineRule="auto"/>
              <w:ind w:left="57" w:righ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Наименование иных органов (при наличии)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B7DC2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31F6AB66" w14:textId="77777777" w:rsidTr="004A34F0">
        <w:tblPrEx>
          <w:tblCellMar>
            <w:right w:w="7" w:type="dxa"/>
          </w:tblCellMar>
        </w:tblPrEx>
        <w:trPr>
          <w:trHeight w:val="1911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81017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E3286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51560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ФИО </w:t>
            </w:r>
          </w:p>
          <w:p w14:paraId="71D1BD6B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(полностью)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C9EE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Гражданство</w:t>
            </w: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875C1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Дата и место рождения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60A7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Документ, удостоверяющий личность (наименование, номер, серия, дата, срок действия, орган выдачи)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AC41A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Страна налогового резидентства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206B1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Регистрационный номер налогоплательщика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787D8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Адрес места жительства (регистрации) и (или) места пребывания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3579E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Доля участия % 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4FC7A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Документ, на основании которого лицо осуществляет функции 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69102" w14:textId="77777777" w:rsidR="00BF3CC9" w:rsidRPr="00063269" w:rsidRDefault="00BF3CC9" w:rsidP="004A34F0">
            <w:pPr>
              <w:spacing w:line="265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Принадлежность к публичному должностному лицу (ПДЛ), его </w:t>
            </w:r>
          </w:p>
          <w:p w14:paraId="2FB5FEE0" w14:textId="77777777" w:rsidR="00BF3CC9" w:rsidRPr="00063269" w:rsidRDefault="00BF3CC9" w:rsidP="004A34F0">
            <w:pPr>
              <w:spacing w:after="6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(ее) супругу </w:t>
            </w:r>
          </w:p>
          <w:p w14:paraId="73FFA8AB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(супруге) и (или) близким родственникам? </w:t>
            </w:r>
          </w:p>
        </w:tc>
      </w:tr>
      <w:tr w:rsidR="00BF3CC9" w14:paraId="63379CC7" w14:textId="77777777" w:rsidTr="004A34F0">
        <w:trPr>
          <w:trHeight w:val="350"/>
        </w:trPr>
        <w:tc>
          <w:tcPr>
            <w:tcW w:w="54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1A248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Сведения о персональном составе высшего органа</w:t>
            </w:r>
          </w:p>
        </w:tc>
        <w:tc>
          <w:tcPr>
            <w:tcW w:w="1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F7F290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ФЛ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3589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F9D97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7502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EAEAF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04B11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C765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48CB2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65F36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F463A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5EDF8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2733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BF3CC9" w14:paraId="513B57EC" w14:textId="77777777" w:rsidTr="004A34F0">
        <w:trPr>
          <w:trHeight w:val="242"/>
        </w:trPr>
        <w:tc>
          <w:tcPr>
            <w:tcW w:w="54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86628C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7F700C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A5860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1073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CE0C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6D87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990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CA82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7A7B4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9935B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70AA3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DD5D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C23EF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6E1C2983" w14:textId="77777777" w:rsidTr="004A34F0">
        <w:trPr>
          <w:trHeight w:val="290"/>
        </w:trPr>
        <w:tc>
          <w:tcPr>
            <w:tcW w:w="54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A8D93D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A2F79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039A3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FF263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2A77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E6E0C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08D96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49B6C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B2F3D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0090E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85AC4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EF4A3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C61E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339FC030" w14:textId="77777777" w:rsidTr="004A34F0">
        <w:trPr>
          <w:trHeight w:val="1524"/>
        </w:trPr>
        <w:tc>
          <w:tcPr>
            <w:tcW w:w="54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7184C5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FF4EE9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ЮЛ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31637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80017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Полное наименование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85077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Организационно но-правовая форма</w:t>
            </w: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C477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Страна налогового резидентства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4DDE6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Регистрационный номер налогоплательщика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1A422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Регистрационный номер в государстве регистрации (при наличии)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2958D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Дата регистрации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01CF6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Страна регистрации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E1EF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Юридический адрес/Фактический адрес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F5C20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Доля участия %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E0A59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Документ, на основании которого лицо осуществляет функции</w:t>
            </w:r>
          </w:p>
        </w:tc>
      </w:tr>
      <w:tr w:rsidR="00BF3CC9" w14:paraId="3B4A8652" w14:textId="77777777" w:rsidTr="004A34F0">
        <w:trPr>
          <w:trHeight w:val="376"/>
        </w:trPr>
        <w:tc>
          <w:tcPr>
            <w:tcW w:w="54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CD2B3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4BC7A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785CB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4B00F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31E32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A2978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5E179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7A29E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66210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CD169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A7B90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33C06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27DA2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BF3CC9" w14:paraId="7266A15D" w14:textId="77777777" w:rsidTr="004A34F0">
        <w:trPr>
          <w:trHeight w:val="381"/>
        </w:trPr>
        <w:tc>
          <w:tcPr>
            <w:tcW w:w="54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0FC2CB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B0B8C4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D1AEE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139A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FA73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F4352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69D2C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8688B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F61E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D638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90852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113CB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1431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2D47DE9A" w14:textId="77777777" w:rsidTr="004A34F0">
        <w:trPr>
          <w:trHeight w:val="290"/>
        </w:trPr>
        <w:tc>
          <w:tcPr>
            <w:tcW w:w="54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4963FE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8E072E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62582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9D61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703F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A01B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FD738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032BF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79418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913DF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BF98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72C7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2F682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68F97D98" w14:textId="77777777" w:rsidTr="004A34F0">
        <w:trPr>
          <w:trHeight w:val="1868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79B6" w14:textId="77777777" w:rsidR="00BF3CC9" w:rsidRPr="00063269" w:rsidRDefault="00BF3CC9" w:rsidP="004A34F0">
            <w:pPr>
              <w:spacing w:line="259" w:lineRule="auto"/>
              <w:ind w:left="-32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D104B3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E08BE" w14:textId="77777777" w:rsidR="00BF3CC9" w:rsidRPr="00063269" w:rsidRDefault="00BF3CC9" w:rsidP="004A34F0">
            <w:pPr>
              <w:spacing w:after="5" w:line="259" w:lineRule="auto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ФИО </w:t>
            </w:r>
          </w:p>
          <w:p w14:paraId="7E921FF6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(полностью)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1063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Гражданство</w:t>
            </w: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E6EB8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Дата и место рождения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70FE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Документ, удостоверяющий личность (наименование, номер, серия, дата, срок действия, орган выдачи)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DAC8B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Страна налогового резидентства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13C66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Регистрационный номер налогоплательщика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6B7BE" w14:textId="77777777" w:rsidR="00BF3CC9" w:rsidRPr="00063269" w:rsidRDefault="00BF3CC9" w:rsidP="004A34F0">
            <w:pPr>
              <w:spacing w:line="259" w:lineRule="auto"/>
              <w:ind w:left="34" w:right="1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Адрес места жительства (регистрации) и (или) места пребывания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3F80C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Должность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FC04B" w14:textId="77777777" w:rsidR="00BF3CC9" w:rsidRPr="00063269" w:rsidRDefault="00BF3CC9" w:rsidP="004A34F0">
            <w:pPr>
              <w:spacing w:line="259" w:lineRule="auto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Документ, на основании которого лицо осуществляет функции 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0F894" w14:textId="77777777" w:rsidR="00BF3CC9" w:rsidRPr="00063269" w:rsidRDefault="00BF3CC9" w:rsidP="004A34F0">
            <w:pPr>
              <w:spacing w:line="265" w:lineRule="auto"/>
              <w:ind w:left="34" w:right="18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Принадлежность к публичному должностному лицу (ПДЛ), его </w:t>
            </w:r>
          </w:p>
          <w:p w14:paraId="7E9D1F00" w14:textId="77777777" w:rsidR="00BF3CC9" w:rsidRPr="00063269" w:rsidRDefault="00BF3CC9" w:rsidP="004A34F0">
            <w:pPr>
              <w:spacing w:after="5" w:line="259" w:lineRule="auto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(ее) супругу </w:t>
            </w:r>
          </w:p>
          <w:p w14:paraId="6CBB5003" w14:textId="77777777" w:rsidR="00BF3CC9" w:rsidRPr="00063269" w:rsidRDefault="00BF3CC9" w:rsidP="004A34F0">
            <w:pPr>
              <w:spacing w:line="259" w:lineRule="auto"/>
              <w:ind w:left="34" w:right="20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(супруге) и (или) близким родственникам? </w:t>
            </w:r>
          </w:p>
        </w:tc>
      </w:tr>
      <w:tr w:rsidR="00BF3CC9" w14:paraId="26D6D561" w14:textId="77777777" w:rsidTr="004A34F0">
        <w:trPr>
          <w:trHeight w:val="338"/>
        </w:trPr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FD2" w14:textId="77777777" w:rsidR="00BF3CC9" w:rsidRPr="00063269" w:rsidRDefault="00BF3CC9" w:rsidP="004A34F0">
            <w:pPr>
              <w:spacing w:line="265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Сведения о персональном составе органа управления (при наличии)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BB71F1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EFE8D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80C16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48FEC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0F5F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4AA0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B5AFC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E2EDE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8D2C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A740E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2888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BF3CC9" w14:paraId="2B4689EB" w14:textId="77777777" w:rsidTr="004A34F0">
        <w:trPr>
          <w:trHeight w:val="386"/>
        </w:trPr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BA57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2D55C1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F7ECA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F5A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F110F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E31C2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7B9FD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708EF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E939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FD3E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02D0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CAB5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54C6D04C" w14:textId="77777777" w:rsidTr="004A34F0">
        <w:trPr>
          <w:trHeight w:val="290"/>
        </w:trPr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B744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F47CB3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0C66F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36E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C7763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CFCA3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4D3BB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7097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B51E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1CD9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C9145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DAEC6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75029D38" w14:textId="77777777" w:rsidTr="004A34F0">
        <w:trPr>
          <w:trHeight w:val="374"/>
        </w:trPr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1E2E0" w14:textId="77777777" w:rsidR="00BF3CC9" w:rsidRPr="00063269" w:rsidRDefault="00BF3CC9" w:rsidP="004A34F0">
            <w:pPr>
              <w:spacing w:line="259" w:lineRule="auto"/>
              <w:ind w:right="218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Сведения о персональном составе исполнительного органа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A177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40FE6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2B0D7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6EA1D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5BB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B34A6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FB4EB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C9BCC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1C7D7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C37B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1E1DD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BF3CC9" w14:paraId="67FF5326" w14:textId="77777777" w:rsidTr="004A34F0">
        <w:trPr>
          <w:trHeight w:val="382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56678E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F6FF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6B46A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4276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743E6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4A6F9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65ED2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0794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79B9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27026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50F4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8472D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36F3FE62" w14:textId="77777777" w:rsidTr="004A34F0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25D5C9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758F6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CA026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88FEC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61A77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216E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492CD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08CE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9555F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D2235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63F77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DADDF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373C63E4" w14:textId="77777777" w:rsidTr="004A34F0">
        <w:trPr>
          <w:trHeight w:val="368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2BC2F" w14:textId="77777777" w:rsidR="00BF3CC9" w:rsidRPr="00063269" w:rsidRDefault="00BF3CC9" w:rsidP="004A34F0">
            <w:pPr>
              <w:spacing w:line="259" w:lineRule="auto"/>
              <w:ind w:right="218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 xml:space="preserve">Сведения о персональном составе иных органов управления (при их наличии) 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A34F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E8BB3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20CB2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DEB1E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1D1D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F253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F4B39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580D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D1F68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ACE6C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DBF9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67C9603C" w14:textId="77777777" w:rsidTr="004A34F0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D0FFDE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4998D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38F04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2494B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AEF7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F2926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7477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2D505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2E7D9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5512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7903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BDFC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159C855F" w14:textId="77777777" w:rsidTr="004A34F0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7DC905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59BE1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097D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AD8E7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DD4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7B718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7DB34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1184E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E4DF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0D5B7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3AC0B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BDE5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4A33CD79" w14:textId="77777777" w:rsidTr="004A34F0">
        <w:trPr>
          <w:trHeight w:val="43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B54CFA" w14:textId="77777777" w:rsidR="00BF3CC9" w:rsidRPr="00063269" w:rsidRDefault="00BF3CC9" w:rsidP="004A34F0">
            <w:pPr>
              <w:spacing w:after="209" w:line="265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Сведения о бенефициарном собственнике*</w:t>
            </w:r>
          </w:p>
          <w:p w14:paraId="3656E6E4" w14:textId="77777777" w:rsidR="00BF3CC9" w:rsidRPr="00063269" w:rsidRDefault="00BF3CC9" w:rsidP="004A34F0">
            <w:pPr>
              <w:spacing w:line="26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i/>
                <w:sz w:val="16"/>
                <w:szCs w:val="16"/>
              </w:rPr>
              <w:t xml:space="preserve">*(1) физическом лице (лицах), которому прямо или косвенно принадлежат более двадцати пяти процентов долей участия в уставном капитале либо размещенных (за вычетом </w:t>
            </w:r>
            <w:r w:rsidRPr="00063269">
              <w:rPr>
                <w:rFonts w:ascii="Tahoma" w:hAnsi="Tahoma" w:cs="Tahoma"/>
                <w:i/>
                <w:sz w:val="16"/>
                <w:szCs w:val="16"/>
              </w:rPr>
              <w:lastRenderedPageBreak/>
              <w:t xml:space="preserve">привилегированных и выкупленных обществом) акций юридического лица, </w:t>
            </w:r>
          </w:p>
          <w:p w14:paraId="3EE48B06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i/>
                <w:sz w:val="16"/>
                <w:szCs w:val="16"/>
                <w:lang w:val="kk-KZ"/>
              </w:rPr>
            </w:pPr>
            <w:r w:rsidRPr="00063269">
              <w:rPr>
                <w:rFonts w:ascii="Tahoma" w:hAnsi="Tahoma" w:cs="Tahoma"/>
                <w:i/>
                <w:sz w:val="16"/>
                <w:szCs w:val="16"/>
              </w:rPr>
              <w:t>(2) физическом лице (лицах) осуществляющего контроль над юридическим лицом иным образом,</w:t>
            </w:r>
          </w:p>
          <w:p w14:paraId="60B648FC" w14:textId="77777777" w:rsidR="00BF3CC9" w:rsidRPr="00063269" w:rsidRDefault="00BF3CC9" w:rsidP="004A34F0">
            <w:pPr>
              <w:spacing w:line="269" w:lineRule="auto"/>
              <w:rPr>
                <w:rFonts w:ascii="Tahoma" w:hAnsi="Tahoma" w:cs="Tahoma"/>
                <w:sz w:val="16"/>
                <w:szCs w:val="16"/>
                <w:lang w:val="kk-KZ"/>
              </w:rPr>
            </w:pPr>
            <w:r w:rsidRPr="00063269">
              <w:rPr>
                <w:rFonts w:ascii="Tahoma" w:hAnsi="Tahoma" w:cs="Tahoma"/>
                <w:i/>
                <w:sz w:val="16"/>
                <w:szCs w:val="16"/>
              </w:rPr>
              <w:t>(3) физическом лице (лицах) в интересах которого юридическим лицом совершаются операции с деньгами и (или) иным имуществом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AC34A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lastRenderedPageBreak/>
              <w:t>№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BC42" w14:textId="77777777" w:rsidR="00BF3CC9" w:rsidRPr="00063269" w:rsidRDefault="00BF3CC9" w:rsidP="004A34F0">
            <w:pPr>
              <w:spacing w:line="265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Порядок осуществления бенефициарным собственником контроля над юридическим </w:t>
            </w:r>
          </w:p>
          <w:p w14:paraId="7EBD09AA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лицом</w:t>
            </w:r>
          </w:p>
          <w:p w14:paraId="3528A8DB" w14:textId="77777777" w:rsidR="00BF3CC9" w:rsidRPr="00063269" w:rsidRDefault="00BF3CC9" w:rsidP="004A34F0">
            <w:pPr>
              <w:spacing w:after="6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(1) </w:t>
            </w:r>
          </w:p>
          <w:p w14:paraId="73E2BB30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(2)</w:t>
            </w:r>
          </w:p>
          <w:p w14:paraId="5C341446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(3)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ABABD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ФИО </w:t>
            </w:r>
          </w:p>
          <w:p w14:paraId="31DAC16C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(полностью)</w:t>
            </w: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B2121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Гражданство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2C11C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Дата и место рождения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72C02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Документ, удостоверяющий личность (наименование, номер, серия, дата, срок действия, орган выдачи)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02496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Страна налогового резидентства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882DB" w14:textId="77777777" w:rsidR="00BF3CC9" w:rsidRPr="00063269" w:rsidRDefault="00BF3CC9" w:rsidP="004A34F0">
            <w:pPr>
              <w:spacing w:line="265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Индивидуальный идентификационный номер (ИИН) / </w:t>
            </w:r>
          </w:p>
          <w:p w14:paraId="7DA0E8C4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Идентификационный номер в стране регистрации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EA5E9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Адрес места жительства (регистрации) и (или) места пребывания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F951D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Доля участия % 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85F96" w14:textId="77777777" w:rsidR="00BF3CC9" w:rsidRPr="00063269" w:rsidRDefault="00BF3CC9" w:rsidP="004A34F0">
            <w:pPr>
              <w:spacing w:line="265" w:lineRule="auto"/>
              <w:ind w:right="18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Принадлежность к публичному должностному лицу (ПДЛ), его </w:t>
            </w:r>
          </w:p>
          <w:p w14:paraId="7547E677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(ее) супругу </w:t>
            </w:r>
          </w:p>
          <w:p w14:paraId="62614F80" w14:textId="77777777" w:rsidR="00BF3CC9" w:rsidRPr="00063269" w:rsidRDefault="00BF3CC9" w:rsidP="004A34F0">
            <w:pPr>
              <w:spacing w:line="259" w:lineRule="auto"/>
              <w:ind w:right="20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(супруге) и (или) близким родственникам? </w:t>
            </w:r>
          </w:p>
        </w:tc>
      </w:tr>
      <w:tr w:rsidR="00BF3CC9" w14:paraId="4C8D37EC" w14:textId="77777777" w:rsidTr="004A34F0">
        <w:trPr>
          <w:trHeight w:val="372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5E6AFB" w14:textId="77777777" w:rsidR="00BF3CC9" w:rsidRPr="00063269" w:rsidRDefault="00BF3CC9" w:rsidP="004A34F0">
            <w:pPr>
              <w:spacing w:after="209" w:line="265" w:lineRule="auto"/>
              <w:ind w:left="122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AF8BA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kk-KZ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val="kk-KZ"/>
              </w:rPr>
              <w:t>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4AD5E" w14:textId="77777777" w:rsidR="00BF3CC9" w:rsidRPr="00063269" w:rsidRDefault="00BF3CC9" w:rsidP="004A34F0">
            <w:pPr>
              <w:spacing w:line="265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BD907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1935E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F755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52534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1284F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45888" w14:textId="77777777" w:rsidR="00BF3CC9" w:rsidRPr="00063269" w:rsidRDefault="00BF3CC9" w:rsidP="004A34F0">
            <w:pPr>
              <w:spacing w:line="265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54096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B728B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5ECE0" w14:textId="77777777" w:rsidR="00BF3CC9" w:rsidRPr="00063269" w:rsidRDefault="00BF3CC9" w:rsidP="004A34F0">
            <w:pPr>
              <w:spacing w:line="265" w:lineRule="auto"/>
              <w:ind w:right="1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6979C605" w14:textId="77777777" w:rsidTr="004A34F0">
        <w:trPr>
          <w:trHeight w:val="390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A73DD0" w14:textId="77777777" w:rsidR="00BF3CC9" w:rsidRPr="00063269" w:rsidRDefault="00BF3CC9" w:rsidP="004A34F0">
            <w:pPr>
              <w:spacing w:after="209" w:line="265" w:lineRule="auto"/>
              <w:ind w:left="122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2FAE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kk-KZ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val="kk-KZ"/>
              </w:rPr>
              <w:t>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0D4E4" w14:textId="77777777" w:rsidR="00BF3CC9" w:rsidRPr="00063269" w:rsidRDefault="00BF3CC9" w:rsidP="004A34F0">
            <w:pPr>
              <w:spacing w:line="265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40EE3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BEF10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EEF10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5FFC4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202EE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740B2" w14:textId="77777777" w:rsidR="00BF3CC9" w:rsidRPr="00063269" w:rsidRDefault="00BF3CC9" w:rsidP="004A34F0">
            <w:pPr>
              <w:spacing w:line="265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DD81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38CFC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46169" w14:textId="77777777" w:rsidR="00BF3CC9" w:rsidRPr="00063269" w:rsidRDefault="00BF3CC9" w:rsidP="004A34F0">
            <w:pPr>
              <w:spacing w:line="265" w:lineRule="auto"/>
              <w:ind w:right="1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7F0D0C3C" w14:textId="77777777" w:rsidTr="004A34F0">
        <w:trPr>
          <w:trHeight w:val="380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AE9597" w14:textId="77777777" w:rsidR="00BF3CC9" w:rsidRPr="00063269" w:rsidRDefault="00BF3CC9" w:rsidP="004A34F0">
            <w:pPr>
              <w:spacing w:after="209" w:line="265" w:lineRule="auto"/>
              <w:ind w:left="122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DB1A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kk-KZ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val="kk-KZ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50772" w14:textId="77777777" w:rsidR="00BF3CC9" w:rsidRPr="00063269" w:rsidRDefault="00BF3CC9" w:rsidP="004A34F0">
            <w:pPr>
              <w:spacing w:line="265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B6799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217C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B8823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26462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1C9E2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ACB7A" w14:textId="77777777" w:rsidR="00BF3CC9" w:rsidRPr="00063269" w:rsidRDefault="00BF3CC9" w:rsidP="004A34F0">
            <w:pPr>
              <w:spacing w:line="265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E236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EF1C2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D6589" w14:textId="77777777" w:rsidR="00BF3CC9" w:rsidRPr="00063269" w:rsidRDefault="00BF3CC9" w:rsidP="004A34F0">
            <w:pPr>
              <w:spacing w:line="265" w:lineRule="auto"/>
              <w:ind w:right="1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116F4E0F" w14:textId="77777777" w:rsidTr="004A34F0">
        <w:trPr>
          <w:trHeight w:val="1725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9B6756" w14:textId="77777777" w:rsidR="00BF3CC9" w:rsidRPr="00063269" w:rsidRDefault="00BF3CC9" w:rsidP="004A34F0">
            <w:pPr>
              <w:spacing w:line="265" w:lineRule="auto"/>
              <w:ind w:right="340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Сведения о представителе юридического лица (при наличии)</w:t>
            </w: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82CBB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8B749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ФИО </w:t>
            </w:r>
          </w:p>
          <w:p w14:paraId="18DC2B96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(полностью)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0D89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Гражданство</w:t>
            </w: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1A3B8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Дата и место рождения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2B0A4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Документ, удостоверяющий личность (наименование, номер, серия, дата, срок действия, орган выдачи)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F8BE0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Страна налогового резидентства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5D36F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Регистрационный номер налогоплательщика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38F9" w14:textId="77777777" w:rsidR="00BF3CC9" w:rsidRPr="00063269" w:rsidRDefault="00BF3CC9" w:rsidP="004A34F0">
            <w:pPr>
              <w:spacing w:line="259" w:lineRule="auto"/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Адрес места жительства (регистрации) и (или) места пребывания, номер контактного телефона, </w:t>
            </w:r>
            <w:proofErr w:type="spellStart"/>
            <w:r w:rsidRPr="00063269">
              <w:rPr>
                <w:rFonts w:ascii="Tahoma" w:hAnsi="Tahoma" w:cs="Tahoma"/>
                <w:sz w:val="16"/>
                <w:szCs w:val="16"/>
              </w:rPr>
              <w:t>Email</w:t>
            </w:r>
            <w:proofErr w:type="spellEnd"/>
            <w:r w:rsidRPr="00063269">
              <w:rPr>
                <w:rFonts w:ascii="Tahoma" w:hAnsi="Tahoma" w:cs="Tahoma"/>
                <w:sz w:val="16"/>
                <w:szCs w:val="16"/>
              </w:rPr>
              <w:t xml:space="preserve"> адрес (при наличии)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F4E4B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Документ, подтверждающий полномочия 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B8908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Номер документа, дата выдачи, срок окончания (при наличии) 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4E66C" w14:textId="77777777" w:rsidR="00BF3CC9" w:rsidRPr="00063269" w:rsidRDefault="00BF3CC9" w:rsidP="004A34F0">
            <w:pPr>
              <w:spacing w:line="265" w:lineRule="auto"/>
              <w:ind w:right="18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Принадлежность к публичному должностному лицу (ПДЛ), его </w:t>
            </w:r>
          </w:p>
          <w:p w14:paraId="32D8BA71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(ее) супругу </w:t>
            </w:r>
          </w:p>
          <w:p w14:paraId="3F75489C" w14:textId="77777777" w:rsidR="00BF3CC9" w:rsidRPr="00063269" w:rsidRDefault="00BF3CC9" w:rsidP="004A34F0">
            <w:pPr>
              <w:spacing w:line="259" w:lineRule="auto"/>
              <w:ind w:right="20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(супруге) и (или) близким родственникам? </w:t>
            </w:r>
          </w:p>
        </w:tc>
      </w:tr>
      <w:tr w:rsidR="00BF3CC9" w14:paraId="3CB5D7D7" w14:textId="77777777" w:rsidTr="004A34F0">
        <w:trPr>
          <w:trHeight w:val="44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12509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9B094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7F8CF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0C4E9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F02D3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C2CF3" w14:textId="77777777" w:rsidR="00BF3CC9" w:rsidRPr="00063269" w:rsidRDefault="00BF3CC9" w:rsidP="004A34F0">
            <w:pPr>
              <w:spacing w:line="259" w:lineRule="auto"/>
              <w:ind w:right="48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2704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69BE4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7790E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BF869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5A451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D9EE7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BF3CC9" w14:paraId="7EDEA0D8" w14:textId="77777777" w:rsidTr="004A34F0">
        <w:trPr>
          <w:trHeight w:val="392"/>
        </w:trPr>
        <w:tc>
          <w:tcPr>
            <w:tcW w:w="666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175E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36D4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3605E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4F202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4F3F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F4DC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6997D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28F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FCD2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CF0FB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5BB68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33FAD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7BE35F9B" w14:textId="77777777" w:rsidTr="004A34F0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CD7CE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6157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EF06B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9F9FC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80C77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31BD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0665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20F76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7FA2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3C324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1F5B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9D9C0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04EF3B67" w14:textId="77777777" w:rsidTr="004A34F0">
        <w:trPr>
          <w:trHeight w:val="779"/>
        </w:trPr>
        <w:tc>
          <w:tcPr>
            <w:tcW w:w="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7BABD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ЦЕЛЬ И ХАРАКТЕР ДЕЛОВЫХ ОТНОШЕНИЙ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3C132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Каковы цель и характер деловых отношений с АО «Фридом Финанс»?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78185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получение инвестиционного дохода от инвестирования в паи</w:t>
            </w:r>
          </w:p>
          <w:p w14:paraId="6BF0836F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      </w:t>
            </w: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eastAsia="Segoe UI Symbol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Иное (пожалуйста, укажите) ________________</w:t>
            </w:r>
          </w:p>
        </w:tc>
      </w:tr>
      <w:tr w:rsidR="00BF3CC9" w14:paraId="4B58718F" w14:textId="77777777" w:rsidTr="004A34F0">
        <w:trPr>
          <w:trHeight w:val="290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69E7B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 xml:space="preserve">ИСТОЧНИК </w:t>
            </w:r>
            <w:r w:rsidRPr="0006326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ДЕНЕЖНЫХ СРЕДСТВ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ABA23" w14:textId="77777777" w:rsidR="00BF3CC9" w:rsidRPr="00063269" w:rsidRDefault="00BF3CC9" w:rsidP="004A34F0">
            <w:pPr>
              <w:spacing w:line="259" w:lineRule="auto"/>
              <w:ind w:lef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Источник</w:t>
            </w:r>
            <w:r w:rsidRPr="00063269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b/>
                <w:sz w:val="16"/>
                <w:szCs w:val="16"/>
              </w:rPr>
              <w:t>финансирования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3A84E" w14:textId="77777777" w:rsidR="00BF3CC9" w:rsidRPr="00063269" w:rsidRDefault="00BF3CC9" w:rsidP="004A34F0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</w:tabs>
              <w:spacing w:before="21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pacing w:val="-1"/>
                <w:sz w:val="16"/>
                <w:szCs w:val="16"/>
              </w:rPr>
              <w:t>Собственные</w:t>
            </w:r>
            <w:r w:rsidRPr="00063269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средства</w:t>
            </w:r>
          </w:p>
          <w:p w14:paraId="29DC9F24" w14:textId="77777777" w:rsidR="00BF3CC9" w:rsidRPr="00063269" w:rsidRDefault="00BF3CC9" w:rsidP="004A34F0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</w:tabs>
              <w:spacing w:before="2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pacing w:val="-1"/>
                <w:sz w:val="16"/>
                <w:szCs w:val="16"/>
              </w:rPr>
              <w:t>Заемные</w:t>
            </w:r>
            <w:r w:rsidRPr="00063269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средства</w:t>
            </w:r>
          </w:p>
          <w:p w14:paraId="0FD1E3A6" w14:textId="77777777" w:rsidR="00BF3CC9" w:rsidRPr="00063269" w:rsidRDefault="00BF3CC9" w:rsidP="004A34F0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</w:tabs>
              <w:spacing w:before="24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pacing w:val="-1"/>
                <w:sz w:val="16"/>
                <w:szCs w:val="16"/>
              </w:rPr>
              <w:t>Прочее</w:t>
            </w:r>
            <w:r w:rsidRPr="00063269">
              <w:rPr>
                <w:rFonts w:ascii="Tahoma" w:hAnsi="Tahoma" w:cs="Tahoma"/>
                <w:spacing w:val="-12"/>
                <w:sz w:val="16"/>
                <w:szCs w:val="16"/>
                <w:lang w:val="en-US"/>
              </w:rPr>
              <w:t xml:space="preserve"> </w:t>
            </w:r>
            <w:r w:rsidRPr="00063269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(</w:t>
            </w:r>
            <w:r w:rsidRPr="00063269">
              <w:rPr>
                <w:rFonts w:ascii="Tahoma" w:hAnsi="Tahoma" w:cs="Tahoma"/>
                <w:spacing w:val="-1"/>
                <w:sz w:val="16"/>
                <w:szCs w:val="16"/>
              </w:rPr>
              <w:t>пожалуйста</w:t>
            </w:r>
            <w:r w:rsidRPr="00063269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,</w:t>
            </w:r>
            <w:r w:rsidRPr="00063269">
              <w:rPr>
                <w:rFonts w:ascii="Tahoma" w:hAnsi="Tahoma" w:cs="Tahoma"/>
                <w:spacing w:val="-5"/>
                <w:sz w:val="16"/>
                <w:szCs w:val="16"/>
                <w:lang w:val="en-US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укажите</w:t>
            </w:r>
            <w:r w:rsidRPr="00063269">
              <w:rPr>
                <w:rFonts w:ascii="Tahoma" w:hAnsi="Tahoma" w:cs="Tahoma"/>
                <w:sz w:val="16"/>
                <w:szCs w:val="16"/>
                <w:lang w:val="en-US"/>
              </w:rPr>
              <w:t xml:space="preserve">) </w:t>
            </w:r>
            <w:r w:rsidRPr="00063269">
              <w:rPr>
                <w:rFonts w:ascii="Tahoma" w:hAnsi="Tahoma" w:cs="Tahoma"/>
                <w:w w:val="101"/>
                <w:sz w:val="16"/>
                <w:szCs w:val="16"/>
                <w:u w:val="single"/>
                <w:lang w:val="en-US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  <w:u w:val="single"/>
                <w:lang w:val="en-US"/>
              </w:rPr>
              <w:tab/>
            </w:r>
          </w:p>
          <w:p w14:paraId="02171A4B" w14:textId="77777777" w:rsidR="00BF3CC9" w:rsidRPr="00063269" w:rsidRDefault="00BF3CC9" w:rsidP="004A34F0">
            <w:pPr>
              <w:pStyle w:val="TableParagraph"/>
              <w:tabs>
                <w:tab w:val="left" w:pos="515"/>
              </w:tabs>
              <w:spacing w:before="24"/>
              <w:ind w:left="51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2CE958A3" w14:textId="77777777" w:rsidTr="004A34F0">
        <w:trPr>
          <w:trHeight w:val="290"/>
        </w:trPr>
        <w:tc>
          <w:tcPr>
            <w:tcW w:w="666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4B47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A27B" w14:textId="77777777" w:rsidR="00BF3CC9" w:rsidRPr="00063269" w:rsidRDefault="00BF3CC9" w:rsidP="004A34F0">
            <w:pPr>
              <w:spacing w:line="259" w:lineRule="auto"/>
              <w:ind w:lef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Источник</w:t>
            </w:r>
            <w:r w:rsidRPr="00063269">
              <w:rPr>
                <w:rFonts w:ascii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b/>
                <w:sz w:val="16"/>
                <w:szCs w:val="16"/>
              </w:rPr>
              <w:t>поступления</w:t>
            </w:r>
            <w:r w:rsidRPr="00063269">
              <w:rPr>
                <w:rFonts w:ascii="Tahoma" w:hAnsi="Tahoma" w:cs="Tahoma"/>
                <w:b/>
                <w:spacing w:val="-38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b/>
                <w:sz w:val="16"/>
                <w:szCs w:val="16"/>
              </w:rPr>
              <w:t>доходов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B31A8" w14:textId="77777777" w:rsidR="00BF3CC9" w:rsidRPr="00063269" w:rsidRDefault="00BF3CC9" w:rsidP="004A34F0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21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pacing w:val="-1"/>
                <w:sz w:val="16"/>
                <w:szCs w:val="16"/>
              </w:rPr>
              <w:t>От</w:t>
            </w:r>
            <w:r w:rsidRPr="00063269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pacing w:val="-1"/>
                <w:sz w:val="16"/>
                <w:szCs w:val="16"/>
              </w:rPr>
              <w:t xml:space="preserve">основной </w:t>
            </w:r>
            <w:r w:rsidRPr="00063269">
              <w:rPr>
                <w:rFonts w:ascii="Tahoma" w:hAnsi="Tahoma" w:cs="Tahoma"/>
                <w:sz w:val="16"/>
                <w:szCs w:val="16"/>
              </w:rPr>
              <w:t>деятельности</w:t>
            </w:r>
          </w:p>
          <w:p w14:paraId="1DACE63B" w14:textId="77777777" w:rsidR="00BF3CC9" w:rsidRPr="00063269" w:rsidRDefault="00BF3CC9" w:rsidP="004A34F0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19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pacing w:val="-1"/>
                <w:sz w:val="16"/>
                <w:szCs w:val="16"/>
              </w:rPr>
              <w:t>Дивиденды</w:t>
            </w:r>
          </w:p>
          <w:p w14:paraId="0D092401" w14:textId="77777777" w:rsidR="00BF3CC9" w:rsidRPr="00063269" w:rsidRDefault="00BF3CC9" w:rsidP="004A34F0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19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pacing w:val="-1"/>
                <w:sz w:val="16"/>
                <w:szCs w:val="16"/>
              </w:rPr>
              <w:t>Прочие</w:t>
            </w:r>
            <w:r w:rsidRPr="00063269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pacing w:val="-1"/>
                <w:sz w:val="16"/>
                <w:szCs w:val="16"/>
              </w:rPr>
              <w:t>доходы</w:t>
            </w:r>
            <w:r w:rsidRPr="00063269">
              <w:rPr>
                <w:rFonts w:ascii="Tahoma" w:hAnsi="Tahoma" w:cs="Tahoma"/>
                <w:spacing w:val="-19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pacing w:val="-1"/>
                <w:sz w:val="16"/>
                <w:szCs w:val="16"/>
              </w:rPr>
              <w:t>(пожалуйста,</w:t>
            </w:r>
            <w:r w:rsidRPr="00063269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укажите)</w:t>
            </w:r>
            <w:r w:rsidRPr="00063269">
              <w:rPr>
                <w:rFonts w:ascii="Tahoma" w:hAnsi="Tahoma" w:cs="Tahoma"/>
                <w:spacing w:val="4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w w:val="101"/>
                <w:sz w:val="16"/>
                <w:szCs w:val="16"/>
                <w:u w:val="single"/>
              </w:rPr>
              <w:tab/>
            </w:r>
            <w:r w:rsidRPr="00063269">
              <w:rPr>
                <w:rFonts w:ascii="Tahoma" w:hAnsi="Tahoma" w:cs="Tahoma"/>
                <w:sz w:val="16"/>
                <w:szCs w:val="16"/>
                <w:u w:val="single"/>
              </w:rPr>
              <w:t>________</w:t>
            </w:r>
          </w:p>
          <w:p w14:paraId="32B6E12D" w14:textId="77777777" w:rsidR="00BF3CC9" w:rsidRPr="00063269" w:rsidRDefault="00BF3CC9" w:rsidP="004A34F0">
            <w:pPr>
              <w:pStyle w:val="TableParagraph"/>
              <w:tabs>
                <w:tab w:val="left" w:pos="515"/>
              </w:tabs>
              <w:spacing w:before="19"/>
              <w:ind w:left="51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437DE10A" w14:textId="77777777" w:rsidTr="004A34F0">
        <w:trPr>
          <w:trHeight w:val="290"/>
        </w:trPr>
        <w:tc>
          <w:tcPr>
            <w:tcW w:w="666" w:type="pct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EFA1E2A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САНКЦИИ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3E689" w14:textId="77777777" w:rsidR="00BF3CC9" w:rsidRPr="00063269" w:rsidRDefault="00BF3CC9" w:rsidP="004A34F0">
            <w:pPr>
              <w:spacing w:after="120" w:line="259" w:lineRule="auto"/>
              <w:ind w:left="57" w:right="57"/>
              <w:rPr>
                <w:rFonts w:ascii="Tahoma" w:hAnsi="Tahoma" w:cs="Tahoma"/>
                <w:bCs/>
                <w:color w:val="0070C0"/>
                <w:spacing w:val="4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bCs/>
                <w:color w:val="000000" w:themeColor="text1"/>
                <w:spacing w:val="4"/>
                <w:sz w:val="16"/>
                <w:szCs w:val="16"/>
                <w:lang w:eastAsia="en-US"/>
              </w:rPr>
              <w:t xml:space="preserve">Находится ли Организация и/или ее акционеры/учредители/участники, и/или ее руководящие работники, и/или должностные лица, и/или бенефициарные собственники, и/или контролируемые Организацией юридические лица под действием санкций </w:t>
            </w:r>
            <w:r w:rsidRPr="00063269">
              <w:rPr>
                <w:rFonts w:ascii="Tahoma" w:hAnsi="Tahoma" w:cs="Tahoma"/>
                <w:bCs/>
                <w:spacing w:val="4"/>
                <w:sz w:val="16"/>
                <w:szCs w:val="16"/>
                <w:lang w:eastAsia="en-US"/>
              </w:rPr>
              <w:t>Соединенных Штатов Америки (США), Европейского союза (ЕС), Великобритании, Швейцарии?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FCEDE" w14:textId="77777777" w:rsidR="00BF3CC9" w:rsidRPr="00063269" w:rsidRDefault="00BF3CC9" w:rsidP="004A34F0">
            <w:pPr>
              <w:numPr>
                <w:ilvl w:val="0"/>
                <w:numId w:val="6"/>
              </w:numPr>
              <w:suppressAutoHyphens w:val="0"/>
              <w:spacing w:line="276" w:lineRule="auto"/>
              <w:contextualSpacing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  <w:p w14:paraId="1AFFDDDD" w14:textId="77777777" w:rsidR="00BF3CC9" w:rsidRPr="00063269" w:rsidRDefault="00BF3CC9" w:rsidP="004A34F0">
            <w:pPr>
              <w:numPr>
                <w:ilvl w:val="0"/>
                <w:numId w:val="6"/>
              </w:numPr>
              <w:suppressAutoHyphens w:val="0"/>
              <w:spacing w:line="276" w:lineRule="auto"/>
              <w:contextualSpacing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  <w:p w14:paraId="64EF1823" w14:textId="77777777" w:rsidR="00BF3CC9" w:rsidRPr="00063269" w:rsidRDefault="00BF3CC9" w:rsidP="004A34F0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21"/>
              <w:rPr>
                <w:rFonts w:ascii="Tahoma" w:hAnsi="Tahoma" w:cs="Tahoma"/>
                <w:color w:val="0070C0"/>
                <w:spacing w:val="-1"/>
                <w:sz w:val="16"/>
                <w:szCs w:val="16"/>
              </w:rPr>
            </w:pPr>
            <w:r w:rsidRPr="00063269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Если ДА, пожалуйста, предоставьте дополнительную информацию о характере этих связей</w:t>
            </w:r>
          </w:p>
        </w:tc>
      </w:tr>
      <w:tr w:rsidR="00BF3CC9" w14:paraId="442AE818" w14:textId="77777777" w:rsidTr="004A34F0">
        <w:trPr>
          <w:trHeight w:val="290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2F0CCE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B2250" w14:textId="77777777" w:rsidR="00BF3CC9" w:rsidRPr="00063269" w:rsidRDefault="00BF3CC9" w:rsidP="004A34F0">
            <w:pPr>
              <w:spacing w:after="120" w:line="259" w:lineRule="auto"/>
              <w:ind w:left="57" w:right="57"/>
              <w:rPr>
                <w:rFonts w:ascii="Tahoma" w:hAnsi="Tahoma" w:cs="Tahoma"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 xml:space="preserve">Осуществляет ли Организация </w:t>
            </w:r>
            <w:r w:rsidRPr="00063269">
              <w:rPr>
                <w:rFonts w:ascii="Tahoma" w:hAnsi="Tahoma" w:cs="Tahoma"/>
                <w:bCs/>
                <w:color w:val="000000" w:themeColor="text1"/>
                <w:spacing w:val="4"/>
                <w:sz w:val="16"/>
                <w:szCs w:val="16"/>
                <w:lang w:eastAsia="en-US"/>
              </w:rPr>
              <w:t xml:space="preserve">и/или ее акционеры/учредители/участники, и/или ее руководящие работники, и/или должностные лица, и/или бенефициарные собственники, и/или контролируемые Организацией юридические лица </w:t>
            </w:r>
            <w:r w:rsidRPr="00063269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 xml:space="preserve">деятельность в сфере технологий, обороны и связанных с ними отраслях, таких как материальное обеспечение, строительные, аэрокосмические или обрабатывающие отрасли российской экономики или другие сектора экономики, которые могут быть определены как поддерживающие военно-промышленный комплекс Российской </w:t>
            </w:r>
            <w:r w:rsidRPr="00063269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Федерации (РФ)?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02AFB" w14:textId="77777777" w:rsidR="00BF3CC9" w:rsidRPr="00063269" w:rsidRDefault="00BF3CC9" w:rsidP="004A34F0">
            <w:pPr>
              <w:numPr>
                <w:ilvl w:val="0"/>
                <w:numId w:val="6"/>
              </w:numPr>
              <w:suppressAutoHyphens w:val="0"/>
              <w:spacing w:line="276" w:lineRule="auto"/>
              <w:contextualSpacing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  <w:p w14:paraId="33EDC9CF" w14:textId="77777777" w:rsidR="00BF3CC9" w:rsidRPr="00063269" w:rsidRDefault="00BF3CC9" w:rsidP="004A34F0">
            <w:pPr>
              <w:numPr>
                <w:ilvl w:val="0"/>
                <w:numId w:val="6"/>
              </w:numPr>
              <w:suppressAutoHyphens w:val="0"/>
              <w:spacing w:line="276" w:lineRule="auto"/>
              <w:contextualSpacing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  <w:p w14:paraId="4463CFE2" w14:textId="77777777" w:rsidR="00BF3CC9" w:rsidRPr="00063269" w:rsidRDefault="00BF3CC9" w:rsidP="004A34F0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21"/>
              <w:rPr>
                <w:rFonts w:ascii="Tahoma" w:hAnsi="Tahoma" w:cs="Tahoma"/>
                <w:color w:val="0070C0"/>
                <w:spacing w:val="-1"/>
                <w:sz w:val="16"/>
                <w:szCs w:val="16"/>
              </w:rPr>
            </w:pPr>
            <w:r w:rsidRPr="00063269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Если ДА, пожалуйста, предоставьте дополнительную информацию о характере этих связей</w:t>
            </w:r>
          </w:p>
        </w:tc>
      </w:tr>
      <w:tr w:rsidR="00BF3CC9" w14:paraId="1D22271A" w14:textId="77777777" w:rsidTr="004A34F0">
        <w:trPr>
          <w:trHeight w:val="290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6B623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63941" w14:textId="77777777" w:rsidR="00BF3CC9" w:rsidRPr="00063269" w:rsidRDefault="00BF3CC9" w:rsidP="004A34F0">
            <w:pPr>
              <w:spacing w:after="120" w:line="259" w:lineRule="auto"/>
              <w:ind w:left="57" w:right="57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 xml:space="preserve">Осуществляет ли Организация </w:t>
            </w:r>
            <w:r w:rsidRPr="00063269">
              <w:rPr>
                <w:rFonts w:ascii="Tahoma" w:hAnsi="Tahoma" w:cs="Tahoma"/>
                <w:bCs/>
                <w:color w:val="000000" w:themeColor="text1"/>
                <w:spacing w:val="4"/>
                <w:sz w:val="16"/>
                <w:szCs w:val="16"/>
                <w:lang w:eastAsia="en-US"/>
              </w:rPr>
              <w:t xml:space="preserve">и/или ее акционеры/учредители/участники, и/или ее руководящие работники, и/или должностные лица, и/или бенефициарные собственники, и/или контролируемые Организацией юридические лица </w:t>
            </w:r>
            <w:r w:rsidRPr="00063269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>прямое и/или косвенное содействие продаже, поставке или передаче товаров, подпадающих под экспортный контроль США в соответствии с разделом 11(а)(</w:t>
            </w:r>
            <w:proofErr w:type="spellStart"/>
            <w:r w:rsidRPr="00063269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>ii</w:t>
            </w:r>
            <w:proofErr w:type="spellEnd"/>
            <w:r w:rsidRPr="00063269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 xml:space="preserve">) Указа (Executive </w:t>
            </w:r>
            <w:proofErr w:type="spellStart"/>
            <w:r w:rsidRPr="00063269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>Order</w:t>
            </w:r>
            <w:proofErr w:type="spellEnd"/>
            <w:r w:rsidRPr="00063269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 xml:space="preserve">) Президента США </w:t>
            </w:r>
            <w:r w:rsidRPr="00063269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14024 от 15 апреля 2021 года</w:t>
            </w:r>
            <w:r w:rsidRPr="00063269">
              <w:rPr>
                <w:rFonts w:ascii="Tahoma" w:hAnsi="Tahoma" w:cs="Tahoma"/>
                <w:i/>
                <w:sz w:val="16"/>
                <w:szCs w:val="16"/>
              </w:rPr>
              <w:t>*</w:t>
            </w:r>
            <w:r w:rsidRPr="00063269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, а </w:t>
            </w:r>
            <w:r w:rsidRPr="00063269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t xml:space="preserve">также запрещенных товаров российским импортерам или компаниям, поставляющим </w:t>
            </w:r>
            <w:r w:rsidRPr="00063269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eastAsia="en-US"/>
              </w:rPr>
              <w:lastRenderedPageBreak/>
              <w:t xml:space="preserve">эти товары в Российскую Федерацию (которые не могут быть экспортированы из ЕС в РФ согласно Регламенту (ЕС) 2021/821 Европейского парламента и Совета ЕС от 20 мая 2021 </w:t>
            </w:r>
            <w:r w:rsidRPr="00063269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года</w:t>
            </w:r>
            <w:r w:rsidRPr="00063269">
              <w:rPr>
                <w:rFonts w:ascii="Tahoma" w:hAnsi="Tahoma" w:cs="Tahoma"/>
                <w:i/>
                <w:sz w:val="16"/>
                <w:szCs w:val="16"/>
              </w:rPr>
              <w:t>*</w:t>
            </w:r>
            <w:r w:rsidRPr="00063269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 и запрещенные товары в соответствии с Регламентом Великобритании о РФ (санкции) №855 от 11 апреля 2019 года</w:t>
            </w:r>
            <w:r w:rsidRPr="00063269">
              <w:rPr>
                <w:rFonts w:ascii="Tahoma" w:hAnsi="Tahoma" w:cs="Tahoma"/>
                <w:i/>
                <w:sz w:val="16"/>
                <w:szCs w:val="16"/>
              </w:rPr>
              <w:t>*</w:t>
            </w:r>
            <w:r w:rsidRPr="00063269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)?</w:t>
            </w:r>
          </w:p>
          <w:p w14:paraId="25DF329B" w14:textId="77777777" w:rsidR="00BF3CC9" w:rsidRPr="00063269" w:rsidRDefault="00BF3CC9" w:rsidP="004A34F0">
            <w:pPr>
              <w:spacing w:after="120" w:line="259" w:lineRule="auto"/>
              <w:ind w:left="57" w:right="57"/>
              <w:rPr>
                <w:rFonts w:ascii="Tahoma" w:hAnsi="Tahoma" w:cs="Tahoma"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i/>
                <w:sz w:val="16"/>
                <w:szCs w:val="16"/>
              </w:rPr>
              <w:t>*</w:t>
            </w:r>
            <w:r w:rsidRPr="00063269">
              <w:rPr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i/>
                <w:sz w:val="16"/>
                <w:szCs w:val="16"/>
              </w:rPr>
              <w:t>с учетом внесенных изменений и дополнений на дату заполнения настоящей Заявки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51C6D" w14:textId="77777777" w:rsidR="00BF3CC9" w:rsidRPr="00063269" w:rsidRDefault="00BF3CC9" w:rsidP="004A34F0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lastRenderedPageBreak/>
              <w:t>да</w:t>
            </w:r>
          </w:p>
          <w:p w14:paraId="1F4083AD" w14:textId="77777777" w:rsidR="00BF3CC9" w:rsidRPr="00063269" w:rsidRDefault="00BF3CC9" w:rsidP="004A34F0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  <w:p w14:paraId="090843EA" w14:textId="77777777" w:rsidR="00BF3CC9" w:rsidRPr="00063269" w:rsidRDefault="00BF3CC9" w:rsidP="004A34F0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</w:tabs>
              <w:spacing w:before="21"/>
              <w:rPr>
                <w:rFonts w:ascii="Tahoma" w:hAnsi="Tahoma" w:cs="Tahoma"/>
                <w:color w:val="0070C0"/>
                <w:spacing w:val="-1"/>
                <w:sz w:val="16"/>
                <w:szCs w:val="16"/>
              </w:rPr>
            </w:pPr>
            <w:r w:rsidRPr="00063269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Если ДА, пожалуйста, предоставьте дополнительную информацию о характере такой деятельности</w:t>
            </w:r>
          </w:p>
        </w:tc>
      </w:tr>
      <w:tr w:rsidR="00BF3CC9" w14:paraId="5778CF5F" w14:textId="77777777" w:rsidTr="004A34F0">
        <w:trPr>
          <w:trHeight w:val="33"/>
        </w:trPr>
        <w:tc>
          <w:tcPr>
            <w:tcW w:w="666" w:type="pct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242C1AC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СВЕДЕНИЯ О ПАРАМЕТРАХ ЗАЯВКИ, ПОКУПКИ ПАЯ И ДИВИДЕНДОВ ПО ПАЮ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CCA4A" w14:textId="77777777" w:rsidR="00BF3CC9" w:rsidRPr="00063269" w:rsidRDefault="00BF3CC9" w:rsidP="004A34F0">
            <w:pPr>
              <w:spacing w:line="259" w:lineRule="auto"/>
              <w:ind w:lef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Многократность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93474" w14:textId="77777777" w:rsidR="00BF3CC9" w:rsidRPr="00063269" w:rsidRDefault="00BF3CC9" w:rsidP="004A34F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282" w:hanging="46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>Многократная</w:t>
            </w:r>
          </w:p>
          <w:p w14:paraId="731E0920" w14:textId="77777777" w:rsidR="00BF3CC9" w:rsidRPr="00063269" w:rsidRDefault="00BF3CC9" w:rsidP="004A34F0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282" w:hanging="46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Однократная     </w:t>
            </w:r>
          </w:p>
          <w:p w14:paraId="6250F94C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680F0004" w14:textId="77777777" w:rsidTr="004A34F0">
        <w:trPr>
          <w:trHeight w:val="290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B84587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039F6" w14:textId="77777777" w:rsidR="00BF3CC9" w:rsidRPr="00063269" w:rsidRDefault="00BF3CC9" w:rsidP="004A34F0">
            <w:pPr>
              <w:spacing w:line="259" w:lineRule="auto"/>
              <w:ind w:left="5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ISIN</w:t>
            </w:r>
            <w:r w:rsidRPr="00063269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пая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7E1D" w14:textId="77777777" w:rsidR="00BF3CC9" w:rsidRPr="00612C1F" w:rsidRDefault="00BF3CC9" w:rsidP="004A34F0">
            <w:pPr>
              <w:spacing w:line="259" w:lineRule="auto"/>
              <w:ind w:firstLine="236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612C1F">
              <w:rPr>
                <w:rFonts w:ascii="Tahoma" w:hAnsi="Tahoma" w:cs="Tahoma"/>
                <w:b/>
                <w:bCs/>
                <w:sz w:val="16"/>
                <w:szCs w:val="16"/>
              </w:rPr>
              <w:t>KZPF00000082</w:t>
            </w:r>
          </w:p>
        </w:tc>
      </w:tr>
      <w:tr w:rsidR="00BF3CC9" w14:paraId="3B9D0E56" w14:textId="77777777" w:rsidTr="004A34F0">
        <w:trPr>
          <w:trHeight w:val="290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807F5C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2A119" w14:textId="77777777" w:rsidR="00BF3CC9" w:rsidRPr="00063269" w:rsidRDefault="00BF3CC9" w:rsidP="004A34F0">
            <w:pPr>
              <w:spacing w:line="276" w:lineRule="auto"/>
              <w:ind w:left="5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Сумма приобретения паёв</w:t>
            </w:r>
          </w:p>
          <w:p w14:paraId="180B0A29" w14:textId="77777777" w:rsidR="00BF3CC9" w:rsidRPr="00063269" w:rsidRDefault="00BF3CC9" w:rsidP="004A34F0">
            <w:pPr>
              <w:spacing w:line="259" w:lineRule="auto"/>
              <w:ind w:lef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>(заполняется при однократной покупке паёв)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184B5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7802A0B5" w14:textId="77777777" w:rsidTr="004A34F0">
        <w:trPr>
          <w:trHeight w:val="290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D961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F136F" w14:textId="77777777" w:rsidR="00BF3CC9" w:rsidRPr="00063269" w:rsidRDefault="00BF3CC9" w:rsidP="004A34F0">
            <w:pPr>
              <w:spacing w:line="276" w:lineRule="auto"/>
              <w:ind w:left="5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Выплата дивидендов производится: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9882E" w14:textId="77777777" w:rsidR="00BF3CC9" w:rsidRPr="00063269" w:rsidRDefault="00BF3CC9" w:rsidP="004A34F0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643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>По банковским реквизитам</w:t>
            </w:r>
          </w:p>
          <w:p w14:paraId="7E9A141D" w14:textId="77777777" w:rsidR="00BF3CC9" w:rsidRPr="00063269" w:rsidRDefault="00BF3CC9" w:rsidP="004A34F0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643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>На счет ИПИФ «</w:t>
            </w:r>
            <w:r>
              <w:rPr>
                <w:rFonts w:ascii="Tahoma" w:hAnsi="Tahoma" w:cs="Tahoma"/>
                <w:sz w:val="16"/>
                <w:szCs w:val="16"/>
                <w:lang w:val="en-US" w:eastAsia="en-US"/>
              </w:rPr>
              <w:t>Fixed</w:t>
            </w:r>
            <w:r w:rsidRPr="00E113FA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 w:eastAsia="en-US"/>
              </w:rPr>
              <w:t>Income</w:t>
            </w:r>
            <w:r w:rsidRPr="00E113FA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 w:eastAsia="en-US"/>
              </w:rPr>
              <w:t>USD</w:t>
            </w: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>», в случае реинвестирования</w:t>
            </w:r>
          </w:p>
        </w:tc>
      </w:tr>
      <w:tr w:rsidR="00BF3CC9" w14:paraId="76ADB5AD" w14:textId="77777777" w:rsidTr="004A34F0">
        <w:trPr>
          <w:trHeight w:val="525"/>
        </w:trPr>
        <w:tc>
          <w:tcPr>
            <w:tcW w:w="66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DC297B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ИНФОРМАЦИЯ ДЛЯ</w:t>
            </w:r>
          </w:p>
          <w:p w14:paraId="7430128C" w14:textId="77777777" w:rsidR="00BF3CC9" w:rsidRPr="00063269" w:rsidRDefault="00BF3CC9" w:rsidP="004A34F0">
            <w:pPr>
              <w:spacing w:after="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ФИНАНСОВОГО</w:t>
            </w:r>
          </w:p>
          <w:p w14:paraId="73446DE8" w14:textId="77777777" w:rsidR="00BF3CC9" w:rsidRPr="00063269" w:rsidRDefault="00BF3CC9" w:rsidP="004A34F0">
            <w:pPr>
              <w:spacing w:after="215"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МОНИТОРИНГА</w:t>
            </w:r>
          </w:p>
          <w:p w14:paraId="23395099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(Финансовый мониторинг — это совокупность мер по сбору, обработке, анализу и использованию сведений и информации об операциях с деньгами и (или) иным имуществом, осуществляемых уполномоченным органом и субъектом финансового</w:t>
            </w:r>
          </w:p>
          <w:p w14:paraId="68D5C609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lastRenderedPageBreak/>
              <w:t>мониторинга в соответствии с законодательством в сфере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B39E8" w14:textId="77777777" w:rsidR="00BF3CC9" w:rsidRPr="00063269" w:rsidRDefault="00BF3CC9" w:rsidP="004A34F0">
            <w:pPr>
              <w:spacing w:line="259" w:lineRule="auto"/>
              <w:ind w:left="57" w:right="113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lastRenderedPageBreak/>
              <w:t>Являетесь ли Вы субъектом финансового мониторинга или иной организацией, попадающие под регулирование финансового мониторинга?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97609" w14:textId="77777777" w:rsidR="00BF3CC9" w:rsidRPr="00063269" w:rsidRDefault="00BF3CC9" w:rsidP="004A34F0">
            <w:pPr>
              <w:spacing w:line="259" w:lineRule="auto"/>
              <w:ind w:left="92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</w:t>
            </w:r>
          </w:p>
          <w:p w14:paraId="138221BF" w14:textId="77777777" w:rsidR="00BF3CC9" w:rsidRPr="00063269" w:rsidRDefault="00BF3CC9" w:rsidP="004A34F0">
            <w:pPr>
              <w:spacing w:line="259" w:lineRule="auto"/>
              <w:ind w:left="92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НЕТ</w:t>
            </w:r>
          </w:p>
          <w:p w14:paraId="02555436" w14:textId="77777777" w:rsidR="00BF3CC9" w:rsidRPr="00063269" w:rsidRDefault="00BF3CC9" w:rsidP="004A34F0">
            <w:pPr>
              <w:spacing w:line="259" w:lineRule="auto"/>
              <w:ind w:left="57"/>
              <w:rPr>
                <w:rFonts w:ascii="Tahoma" w:hAnsi="Tahoma" w:cs="Tahoma"/>
                <w:sz w:val="16"/>
                <w:szCs w:val="16"/>
              </w:rPr>
            </w:pPr>
          </w:p>
          <w:p w14:paraId="1E8C5B75" w14:textId="77777777" w:rsidR="00BF3CC9" w:rsidRPr="00063269" w:rsidRDefault="00BF3CC9" w:rsidP="004A34F0">
            <w:pPr>
              <w:spacing w:line="259" w:lineRule="auto"/>
              <w:ind w:lef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Если ДА, то ответьте на следующие вопросы:</w:t>
            </w:r>
          </w:p>
          <w:p w14:paraId="099D680F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10B24C42" w14:textId="77777777" w:rsidTr="004A34F0">
        <w:trPr>
          <w:trHeight w:val="1474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1FB0D4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F559C" w14:textId="77777777" w:rsidR="00BF3CC9" w:rsidRPr="00063269" w:rsidRDefault="00BF3CC9" w:rsidP="004A34F0">
            <w:pPr>
              <w:spacing w:line="259" w:lineRule="auto"/>
              <w:ind w:left="57" w:right="113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Имеются ли в стране регистрации Вашей финансовой организации обязательные для исполнения нормативные правовые акты по вопросам противодействия легализации (отмыванию) доходов, полученных преступным путем, и финансирования терроризма (ПОД/ФТ)?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1C0A" w14:textId="77777777" w:rsidR="00BF3CC9" w:rsidRPr="00063269" w:rsidRDefault="00BF3CC9" w:rsidP="004A34F0">
            <w:pPr>
              <w:spacing w:line="259" w:lineRule="auto"/>
              <w:ind w:left="92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</w:t>
            </w:r>
          </w:p>
          <w:p w14:paraId="26846CD3" w14:textId="77777777" w:rsidR="00BF3CC9" w:rsidRPr="00063269" w:rsidRDefault="00BF3CC9" w:rsidP="004A34F0">
            <w:pPr>
              <w:spacing w:line="259" w:lineRule="auto"/>
              <w:ind w:left="92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НЕТ</w:t>
            </w:r>
          </w:p>
          <w:p w14:paraId="414F8F2D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  <w:p w14:paraId="243497DA" w14:textId="77777777" w:rsidR="00BF3CC9" w:rsidRPr="00063269" w:rsidRDefault="00BF3CC9" w:rsidP="004A34F0">
            <w:pPr>
              <w:spacing w:line="259" w:lineRule="auto"/>
              <w:ind w:lef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Если ДА, то укажите название, дату, номер соответствующих нормативных правовых актов, а также названия уполномоченного государственного органа в сфере ПОД/ФТ (при их наличии)</w:t>
            </w:r>
          </w:p>
        </w:tc>
      </w:tr>
      <w:tr w:rsidR="00BF3CC9" w14:paraId="0E5A3BA2" w14:textId="77777777" w:rsidTr="004A34F0">
        <w:tblPrEx>
          <w:tblCellMar>
            <w:right w:w="18" w:type="dxa"/>
          </w:tblCellMar>
        </w:tblPrEx>
        <w:trPr>
          <w:trHeight w:val="838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242D16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65CE" w14:textId="77777777" w:rsidR="00BF3CC9" w:rsidRPr="00063269" w:rsidRDefault="00BF3CC9" w:rsidP="004A34F0">
            <w:pPr>
              <w:spacing w:line="259" w:lineRule="auto"/>
              <w:ind w:left="57" w:right="113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Наименование и место нахождения надзорного органа государства регистрации Вашей финансовой организации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86E3F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4994C775" w14:textId="77777777" w:rsidTr="004A34F0">
        <w:tblPrEx>
          <w:tblCellMar>
            <w:right w:w="18" w:type="dxa"/>
          </w:tblCellMar>
        </w:tblPrEx>
        <w:trPr>
          <w:trHeight w:val="773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AE7A0A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C9059" w14:textId="77777777" w:rsidR="00BF3CC9" w:rsidRPr="00063269" w:rsidRDefault="00BF3CC9" w:rsidP="004A34F0">
            <w:pPr>
              <w:spacing w:line="259" w:lineRule="auto"/>
              <w:ind w:left="57" w:right="113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Дата и результаты последней проведенной проверки по вопросам ПОД/ФТ (при наличии)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A8172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1A629A2E" w14:textId="77777777" w:rsidTr="004A34F0">
        <w:tblPrEx>
          <w:tblCellMar>
            <w:right w:w="18" w:type="dxa"/>
          </w:tblCellMar>
        </w:tblPrEx>
        <w:trPr>
          <w:trHeight w:val="1167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B4B38F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96FE9" w14:textId="77777777" w:rsidR="00BF3CC9" w:rsidRPr="00063269" w:rsidRDefault="00BF3CC9" w:rsidP="004A34F0">
            <w:pPr>
              <w:spacing w:line="259" w:lineRule="auto"/>
              <w:ind w:left="57" w:right="113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Имеются ли в Вашей финансовой организации внутренние документы по вопросам ПОД/ФТ?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F3F8" w14:textId="77777777" w:rsidR="00BF3CC9" w:rsidRPr="00063269" w:rsidRDefault="00BF3CC9" w:rsidP="004A34F0">
            <w:pPr>
              <w:spacing w:line="259" w:lineRule="auto"/>
              <w:ind w:left="92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</w:t>
            </w:r>
          </w:p>
          <w:p w14:paraId="296A3F05" w14:textId="77777777" w:rsidR="00BF3CC9" w:rsidRPr="00063269" w:rsidRDefault="00BF3CC9" w:rsidP="004A34F0">
            <w:pPr>
              <w:spacing w:line="259" w:lineRule="auto"/>
              <w:ind w:left="92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НЕТ</w:t>
            </w:r>
          </w:p>
          <w:p w14:paraId="6C00790E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93110E9" w14:textId="77777777" w:rsidR="00BF3CC9" w:rsidRPr="00063269" w:rsidRDefault="00BF3CC9" w:rsidP="004A34F0">
            <w:pPr>
              <w:spacing w:line="259" w:lineRule="auto"/>
              <w:ind w:lef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Если ДА, то укажите дату их принятия и дату внесения последних изменений</w:t>
            </w:r>
          </w:p>
        </w:tc>
      </w:tr>
      <w:tr w:rsidR="00BF3CC9" w14:paraId="527FF5BC" w14:textId="77777777" w:rsidTr="004A34F0">
        <w:tblPrEx>
          <w:tblCellMar>
            <w:right w:w="18" w:type="dxa"/>
          </w:tblCellMar>
        </w:tblPrEx>
        <w:trPr>
          <w:trHeight w:val="1054"/>
        </w:trPr>
        <w:tc>
          <w:tcPr>
            <w:tcW w:w="666" w:type="pct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3C1A0E4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61DEC" w14:textId="77777777" w:rsidR="00BF3CC9" w:rsidRPr="00063269" w:rsidRDefault="00BF3CC9" w:rsidP="004A34F0">
            <w:pPr>
              <w:spacing w:line="259" w:lineRule="auto"/>
              <w:ind w:left="57" w:right="113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Имеется ли в Вашей финансовой организации подразделения, выполняющие функции в сфере ПОД/ФТ?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D170" w14:textId="77777777" w:rsidR="00BF3CC9" w:rsidRPr="00063269" w:rsidRDefault="00BF3CC9" w:rsidP="004A34F0">
            <w:pPr>
              <w:spacing w:line="259" w:lineRule="auto"/>
              <w:ind w:left="92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</w:t>
            </w:r>
          </w:p>
          <w:p w14:paraId="39CD5BFA" w14:textId="77777777" w:rsidR="00BF3CC9" w:rsidRPr="00063269" w:rsidRDefault="00BF3CC9" w:rsidP="004A34F0">
            <w:pPr>
              <w:spacing w:line="259" w:lineRule="auto"/>
              <w:ind w:left="92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НЕТ</w:t>
            </w:r>
          </w:p>
          <w:p w14:paraId="164E58B2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6AD5418" w14:textId="77777777" w:rsidR="00BF3CC9" w:rsidRPr="00063269" w:rsidRDefault="00BF3CC9" w:rsidP="004A34F0">
            <w:pPr>
              <w:spacing w:line="259" w:lineRule="auto"/>
              <w:ind w:lef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Если ДА, то укажите наименование такого подразделения (при наличии)</w:t>
            </w:r>
          </w:p>
        </w:tc>
      </w:tr>
      <w:tr w:rsidR="00BF3CC9" w14:paraId="10591A23" w14:textId="77777777" w:rsidTr="004A34F0">
        <w:tblPrEx>
          <w:tblCellMar>
            <w:right w:w="29" w:type="dxa"/>
          </w:tblCellMar>
        </w:tblPrEx>
        <w:trPr>
          <w:trHeight w:val="1092"/>
        </w:trPr>
        <w:tc>
          <w:tcPr>
            <w:tcW w:w="666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02FF0C" w14:textId="77777777" w:rsidR="00BF3CC9" w:rsidRPr="00063269" w:rsidRDefault="00BF3CC9" w:rsidP="004A34F0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FF295B" w14:textId="77777777" w:rsidR="00BF3CC9" w:rsidRPr="00063269" w:rsidRDefault="00BF3CC9" w:rsidP="004A34F0">
            <w:pPr>
              <w:spacing w:line="259" w:lineRule="auto"/>
              <w:ind w:left="57" w:right="113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Имеется ли в Вашей финансовой организации ответственный работник по вопросам ПОД/ФТ на уровне руководящего работника или члена органа управления?</w:t>
            </w:r>
          </w:p>
        </w:tc>
        <w:tc>
          <w:tcPr>
            <w:tcW w:w="3129" w:type="pct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E2522A" w14:textId="77777777" w:rsidR="00BF3CC9" w:rsidRPr="00063269" w:rsidRDefault="00BF3CC9" w:rsidP="004A34F0">
            <w:pPr>
              <w:spacing w:line="259" w:lineRule="auto"/>
              <w:ind w:left="92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</w:t>
            </w:r>
          </w:p>
          <w:p w14:paraId="2F76E163" w14:textId="77777777" w:rsidR="00BF3CC9" w:rsidRPr="00063269" w:rsidRDefault="00BF3CC9" w:rsidP="004A34F0">
            <w:pPr>
              <w:spacing w:line="259" w:lineRule="auto"/>
              <w:ind w:left="92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eastAsia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НЕТ</w:t>
            </w:r>
          </w:p>
          <w:p w14:paraId="7EB15B6B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50D0A82" w14:textId="77777777" w:rsidR="00BF3CC9" w:rsidRPr="00063269" w:rsidRDefault="00BF3CC9" w:rsidP="004A34F0">
            <w:pPr>
              <w:spacing w:line="259" w:lineRule="auto"/>
              <w:ind w:left="5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Если ДА, то укажите его фамилию, имя, отчество (при наличии), должность, контактный телефон и электронный адрес</w:t>
            </w:r>
          </w:p>
        </w:tc>
      </w:tr>
      <w:tr w:rsidR="00BF3CC9" w14:paraId="1D818AED" w14:textId="77777777" w:rsidTr="004A34F0">
        <w:tblPrEx>
          <w:tblCellMar>
            <w:right w:w="1" w:type="dxa"/>
          </w:tblCellMar>
        </w:tblPrEx>
        <w:trPr>
          <w:trHeight w:val="44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C66" w14:textId="77777777" w:rsidR="00BF3CC9" w:rsidRPr="00063269" w:rsidRDefault="00BF3CC9" w:rsidP="004A34F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РЕКВИЗИТЫ И ПОДПИСЬ ЗАЯВИТЕЛЯ</w:t>
            </w:r>
          </w:p>
        </w:tc>
      </w:tr>
      <w:tr w:rsidR="00BF3CC9" w14:paraId="6EFAB6B6" w14:textId="77777777" w:rsidTr="004A34F0">
        <w:tblPrEx>
          <w:tblCellMar>
            <w:right w:w="1" w:type="dxa"/>
          </w:tblCellMar>
        </w:tblPrEx>
        <w:trPr>
          <w:trHeight w:val="68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DBB5FB9" w14:textId="77777777" w:rsidR="00BF3CC9" w:rsidRPr="00063269" w:rsidRDefault="00BF3CC9" w:rsidP="004A34F0">
            <w:pPr>
              <w:spacing w:line="276" w:lineRule="auto"/>
              <w:ind w:right="113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>Заявитель подтверждает принятие следующих Правил Интервального Паевого Инвестиционного Фонда «</w:t>
            </w:r>
            <w:r>
              <w:rPr>
                <w:rFonts w:ascii="Tahoma" w:hAnsi="Tahoma" w:cs="Tahoma"/>
                <w:sz w:val="16"/>
                <w:szCs w:val="16"/>
                <w:lang w:val="en-US" w:eastAsia="en-US"/>
              </w:rPr>
              <w:t>Fixed</w:t>
            </w:r>
            <w:r w:rsidRPr="00E113FA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 w:eastAsia="en-US"/>
              </w:rPr>
              <w:t>Income</w:t>
            </w:r>
            <w:r w:rsidRPr="00E113FA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 w:eastAsia="en-US"/>
              </w:rPr>
              <w:t>USD</w:t>
            </w: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» (далее - Правила Фонда) и условий: </w:t>
            </w:r>
          </w:p>
          <w:p w14:paraId="6853E378" w14:textId="77777777" w:rsidR="00BF3CC9" w:rsidRPr="00063269" w:rsidRDefault="00BF3CC9" w:rsidP="004A34F0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113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bCs/>
                <w:iCs/>
                <w:sz w:val="16"/>
                <w:szCs w:val="16"/>
                <w:lang w:eastAsia="en-US"/>
              </w:rPr>
              <w:t>принятие Управляющей компанией к рассмотрению настоящей Заявки не означает возникновения у Управляющей компании обязательства по продаже паёв Заявителю. В случае отказа Управляющей компанией в продаже паёв, Управляющая компания вправе не информировать Заявителя о причинах отказа;</w:t>
            </w:r>
          </w:p>
          <w:p w14:paraId="754A5353" w14:textId="77777777" w:rsidR="00BF3CC9" w:rsidRPr="00063269" w:rsidRDefault="00BF3CC9" w:rsidP="004A34F0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113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>Заявитель прочитал, понял и принял условия Правил Фонда под управлением АО «Фридом Финанс» и соглашается с ними;</w:t>
            </w:r>
          </w:p>
          <w:p w14:paraId="3F6B8419" w14:textId="77777777" w:rsidR="00BF3CC9" w:rsidRPr="00063269" w:rsidRDefault="00BF3CC9" w:rsidP="004A34F0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113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Заявитель ознакомлен с условиями вышеуказанных Правил Фонда (опубликованными на интернет-ресурсе </w:t>
            </w:r>
            <w:r w:rsidRPr="00063269">
              <w:rPr>
                <w:rFonts w:ascii="Tahoma" w:hAnsi="Tahoma" w:cs="Tahoma"/>
                <w:sz w:val="16"/>
                <w:szCs w:val="16"/>
                <w:lang w:val="en-US" w:eastAsia="en-US"/>
              </w:rPr>
              <w:t>http</w:t>
            </w: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>://</w:t>
            </w:r>
            <w:proofErr w:type="spellStart"/>
            <w:r w:rsidRPr="00063269">
              <w:rPr>
                <w:rFonts w:ascii="Tahoma" w:hAnsi="Tahoma" w:cs="Tahoma"/>
                <w:sz w:val="16"/>
                <w:szCs w:val="16"/>
                <w:lang w:val="en-US" w:eastAsia="en-US"/>
              </w:rPr>
              <w:t>almaty</w:t>
            </w:r>
            <w:proofErr w:type="spellEnd"/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proofErr w:type="spellStart"/>
            <w:r w:rsidRPr="00063269">
              <w:rPr>
                <w:rFonts w:ascii="Tahoma" w:hAnsi="Tahoma" w:cs="Tahoma"/>
                <w:sz w:val="16"/>
                <w:szCs w:val="16"/>
                <w:lang w:val="en-US" w:eastAsia="en-US"/>
              </w:rPr>
              <w:t>ffin</w:t>
            </w:r>
            <w:proofErr w:type="spellEnd"/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>.</w:t>
            </w:r>
            <w:proofErr w:type="spellStart"/>
            <w:r w:rsidRPr="00063269">
              <w:rPr>
                <w:rFonts w:ascii="Tahoma" w:hAnsi="Tahoma" w:cs="Tahoma"/>
                <w:sz w:val="16"/>
                <w:szCs w:val="16"/>
                <w:lang w:val="en-US" w:eastAsia="en-US"/>
              </w:rPr>
              <w:t>kz</w:t>
            </w:r>
            <w:proofErr w:type="spellEnd"/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>), присоединяется к ним, соглашается с ними, принимает их в полном объеме и обязуется их исполнять;</w:t>
            </w:r>
          </w:p>
          <w:p w14:paraId="1AB7911F" w14:textId="77777777" w:rsidR="00BF3CC9" w:rsidRPr="00063269" w:rsidRDefault="00BF3CC9" w:rsidP="004A34F0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113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>Заявитель заверяет и гарантирует достоверность и полноту предоставленных им сведений при оформлении настоящей Заявки и которые будут предоставлены им в последующем</w:t>
            </w:r>
            <w:r w:rsidRPr="00063269">
              <w:rPr>
                <w:rFonts w:ascii="Tahoma" w:hAnsi="Tahoma" w:cs="Tahoma"/>
                <w:color w:val="FF0000"/>
                <w:sz w:val="16"/>
                <w:szCs w:val="16"/>
                <w:lang w:eastAsia="en-US"/>
              </w:rPr>
              <w:t>;</w:t>
            </w:r>
          </w:p>
          <w:p w14:paraId="0F47042B" w14:textId="77777777" w:rsidR="00BF3CC9" w:rsidRPr="00063269" w:rsidRDefault="00BF3CC9" w:rsidP="004A34F0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113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>Заявитель</w:t>
            </w:r>
            <w:r w:rsidRPr="00063269">
              <w:rPr>
                <w:rFonts w:ascii="Tahoma" w:hAnsi="Tahoma" w:cs="Tahoma"/>
                <w:bCs/>
                <w:iCs/>
                <w:sz w:val="16"/>
                <w:szCs w:val="16"/>
                <w:lang w:eastAsia="en-US"/>
              </w:rPr>
              <w:t xml:space="preserve"> подтверждает, что осознано, принимает на себя все риски и индивидуально принимает на себя всю полноту ответственности за риски, связанные с инвестиционной деятельностью на рынке ценных бумаг, в том числе риск потерпеть существенные убытки, которые могут превысить основную сумму вложений.</w:t>
            </w:r>
          </w:p>
          <w:p w14:paraId="3277980D" w14:textId="77777777" w:rsidR="00BF3CC9" w:rsidRDefault="00BF3CC9" w:rsidP="004A34F0">
            <w:pPr>
              <w:spacing w:line="276" w:lineRule="auto"/>
              <w:ind w:right="113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14:paraId="3110E791" w14:textId="77777777" w:rsidR="00BF3CC9" w:rsidRDefault="00BF3CC9" w:rsidP="004A34F0">
            <w:pPr>
              <w:spacing w:line="276" w:lineRule="auto"/>
              <w:ind w:right="113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14:paraId="70906C08" w14:textId="77777777" w:rsidR="00BF3CC9" w:rsidRPr="00063269" w:rsidRDefault="00BF3CC9" w:rsidP="004A34F0">
            <w:pPr>
              <w:spacing w:line="276" w:lineRule="auto"/>
              <w:ind w:right="113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Заполнением настоящей Заявки подтверждаем достоверность, точность и правильность вышеизложенной информации, в подтверждении чего заверяем информацию подписью уполномоченного лица и печатью Заявителя:</w:t>
            </w:r>
          </w:p>
          <w:p w14:paraId="6F8D5E3F" w14:textId="77777777" w:rsidR="00BF3CC9" w:rsidRPr="00063269" w:rsidRDefault="00BF3CC9" w:rsidP="004A34F0">
            <w:pPr>
              <w:spacing w:line="276" w:lineRule="auto"/>
              <w:ind w:right="113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Наименование Заявителя</w:t>
            </w:r>
          </w:p>
          <w:p w14:paraId="1D659418" w14:textId="77777777" w:rsidR="00BF3CC9" w:rsidRPr="00063269" w:rsidRDefault="00BF3CC9" w:rsidP="004A34F0">
            <w:pPr>
              <w:spacing w:line="276" w:lineRule="auto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Юридический адрес</w:t>
            </w:r>
          </w:p>
          <w:p w14:paraId="5CEF2446" w14:textId="77777777" w:rsidR="00BF3CC9" w:rsidRPr="00063269" w:rsidRDefault="00BF3CC9" w:rsidP="004A34F0">
            <w:pPr>
              <w:spacing w:line="276" w:lineRule="auto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БИН</w:t>
            </w:r>
          </w:p>
          <w:p w14:paraId="5D4F7D2D" w14:textId="77777777" w:rsidR="00BF3CC9" w:rsidRPr="00063269" w:rsidRDefault="00BF3CC9" w:rsidP="004A34F0">
            <w:pPr>
              <w:spacing w:line="276" w:lineRule="auto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БИК</w:t>
            </w:r>
          </w:p>
          <w:p w14:paraId="4D8208D4" w14:textId="77777777" w:rsidR="00BF3CC9" w:rsidRPr="00063269" w:rsidRDefault="00BF3CC9" w:rsidP="004A34F0">
            <w:pPr>
              <w:spacing w:line="276" w:lineRule="auto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ИИК</w:t>
            </w:r>
          </w:p>
          <w:p w14:paraId="109992EC" w14:textId="77777777" w:rsidR="00BF3CC9" w:rsidRPr="00063269" w:rsidRDefault="00BF3CC9" w:rsidP="004A34F0">
            <w:pPr>
              <w:spacing w:line="276" w:lineRule="auto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proofErr w:type="spellStart"/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КБе</w:t>
            </w:r>
            <w:proofErr w:type="spellEnd"/>
          </w:p>
          <w:p w14:paraId="6EA61C68" w14:textId="77777777" w:rsidR="00BF3CC9" w:rsidRPr="00063269" w:rsidRDefault="00BF3CC9" w:rsidP="004A34F0">
            <w:pPr>
              <w:spacing w:line="276" w:lineRule="auto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_______________________________________________ (подпись уполномоченного представителя)</w:t>
            </w:r>
          </w:p>
          <w:p w14:paraId="759CB638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М.П. (для юридического лица) «_____» ________________________20____г.</w:t>
            </w:r>
          </w:p>
          <w:p w14:paraId="180766AD" w14:textId="77777777" w:rsidR="00BF3CC9" w:rsidRPr="00063269" w:rsidRDefault="00BF3CC9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15EB12B9" w14:textId="77777777" w:rsidTr="004A34F0">
        <w:tblPrEx>
          <w:tblCellMar>
            <w:right w:w="1" w:type="dxa"/>
          </w:tblCellMar>
        </w:tblPrEx>
        <w:trPr>
          <w:trHeight w:val="532"/>
        </w:trPr>
        <w:tc>
          <w:tcPr>
            <w:tcW w:w="5000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06957" w14:textId="77777777" w:rsidR="00BF3CC9" w:rsidRPr="00E113FA" w:rsidRDefault="00BF3CC9" w:rsidP="004A34F0">
            <w:pPr>
              <w:suppressAutoHyphens w:val="0"/>
              <w:spacing w:line="240" w:lineRule="atLeast"/>
              <w:rPr>
                <w:rFonts w:ascii="Segoe UI" w:hAnsi="Segoe UI" w:cs="Segoe UI"/>
                <w:color w:val="FFFFFF"/>
                <w:sz w:val="18"/>
                <w:szCs w:val="18"/>
                <w:lang w:eastAsia="ru-RU"/>
              </w:rPr>
            </w:pPr>
            <w:r w:rsidRPr="00E113FA">
              <w:rPr>
                <w:rFonts w:ascii="Segoe UI" w:hAnsi="Segoe UI" w:cs="Segoe UI"/>
                <w:color w:val="FFFFFF"/>
                <w:sz w:val="18"/>
                <w:szCs w:val="18"/>
                <w:lang w:eastAsia="ru-RU"/>
              </w:rPr>
              <w:lastRenderedPageBreak/>
              <w:t xml:space="preserve">Microsoft </w:t>
            </w:r>
            <w:proofErr w:type="spellStart"/>
            <w:r w:rsidRPr="00E113FA">
              <w:rPr>
                <w:rFonts w:ascii="Segoe UI" w:hAnsi="Segoe UI" w:cs="Segoe UI"/>
                <w:color w:val="FFFFFF"/>
                <w:sz w:val="18"/>
                <w:szCs w:val="18"/>
                <w:lang w:eastAsia="ru-RU"/>
              </w:rPr>
              <w:t>Teams</w:t>
            </w:r>
            <w:proofErr w:type="spellEnd"/>
          </w:p>
          <w:p w14:paraId="791606F1" w14:textId="77777777" w:rsidR="00BF3CC9" w:rsidRPr="00063269" w:rsidRDefault="00BF3CC9" w:rsidP="004A34F0">
            <w:pPr>
              <w:spacing w:before="120" w:line="259" w:lineRule="auto"/>
              <w:ind w:left="24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СЛЕДУЮЩАЯ ИНФОРМАЦИЯ ЗАПОЛНЯЕТСЯ ПОВЕРЕННЫМ ИЛИ РАБОТНИКОМ АО «ФРИДОМ ФИНАНС»</w:t>
            </w:r>
          </w:p>
          <w:p w14:paraId="5D1551AC" w14:textId="77777777" w:rsidR="00BF3CC9" w:rsidRPr="00063269" w:rsidRDefault="00BF3CC9" w:rsidP="004A34F0">
            <w:pPr>
              <w:spacing w:line="259" w:lineRule="auto"/>
              <w:ind w:left="247" w:right="676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27F3122C" w14:textId="77777777" w:rsidTr="004A34F0">
        <w:tblPrEx>
          <w:tblCellMar>
            <w:right w:w="1" w:type="dxa"/>
          </w:tblCellMar>
        </w:tblPrEx>
        <w:trPr>
          <w:trHeight w:val="532"/>
        </w:trPr>
        <w:tc>
          <w:tcPr>
            <w:tcW w:w="5000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9F182" w14:textId="77777777" w:rsidR="00BF3CC9" w:rsidRPr="00063269" w:rsidRDefault="00BF3CC9" w:rsidP="004A34F0">
            <w:pPr>
              <w:spacing w:after="15" w:line="259" w:lineRule="auto"/>
              <w:ind w:left="24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Настоящая Заявка подписана заявителем/уполномоченным представителем заявителя собственноручно в моем присутствии, документы на приобретение паёв приняты мной лично </w:t>
            </w:r>
            <w:r w:rsidRPr="00063269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(в случае передачи документов лично поверенному или работнику)</w:t>
            </w:r>
          </w:p>
        </w:tc>
      </w:tr>
      <w:tr w:rsidR="00BF3CC9" w14:paraId="32337A00" w14:textId="77777777" w:rsidTr="004A34F0">
        <w:tblPrEx>
          <w:tblCellMar>
            <w:right w:w="1" w:type="dxa"/>
          </w:tblCellMar>
        </w:tblPrEx>
        <w:trPr>
          <w:trHeight w:val="356"/>
        </w:trPr>
        <w:tc>
          <w:tcPr>
            <w:tcW w:w="165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0CE4E5" w14:textId="77777777" w:rsidR="00BF3CC9" w:rsidRPr="00063269" w:rsidRDefault="00BF3CC9" w:rsidP="004A34F0">
            <w:pPr>
              <w:spacing w:after="15" w:line="259" w:lineRule="auto"/>
              <w:ind w:left="24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>Дата принятия Заявки</w:t>
            </w:r>
          </w:p>
        </w:tc>
        <w:tc>
          <w:tcPr>
            <w:tcW w:w="3347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B606E7" w14:textId="77777777" w:rsidR="00BF3CC9" w:rsidRPr="00063269" w:rsidRDefault="00BF3CC9" w:rsidP="004A34F0">
            <w:pPr>
              <w:spacing w:after="15" w:line="259" w:lineRule="auto"/>
              <w:ind w:left="247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5B7E120C" w14:textId="77777777" w:rsidTr="004A34F0">
        <w:tblPrEx>
          <w:tblCellMar>
            <w:right w:w="1" w:type="dxa"/>
          </w:tblCellMar>
        </w:tblPrEx>
        <w:trPr>
          <w:trHeight w:val="532"/>
        </w:trPr>
        <w:tc>
          <w:tcPr>
            <w:tcW w:w="165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DC20AC" w14:textId="77777777" w:rsidR="00BF3CC9" w:rsidRPr="00063269" w:rsidRDefault="00BF3CC9" w:rsidP="004A34F0">
            <w:pPr>
              <w:spacing w:after="15" w:line="259" w:lineRule="auto"/>
              <w:ind w:left="24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>Фамилия, имя, отчество поверенного или работника, принявшего Заявку</w:t>
            </w:r>
          </w:p>
        </w:tc>
        <w:tc>
          <w:tcPr>
            <w:tcW w:w="3347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DE5C0C" w14:textId="77777777" w:rsidR="00BF3CC9" w:rsidRPr="00063269" w:rsidRDefault="00BF3CC9" w:rsidP="004A34F0">
            <w:pPr>
              <w:spacing w:after="15" w:line="259" w:lineRule="auto"/>
              <w:ind w:left="247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CC9" w14:paraId="7B4BCE30" w14:textId="77777777" w:rsidTr="004A34F0">
        <w:tblPrEx>
          <w:tblCellMar>
            <w:right w:w="1" w:type="dxa"/>
          </w:tblCellMar>
        </w:tblPrEx>
        <w:trPr>
          <w:trHeight w:val="532"/>
        </w:trPr>
        <w:tc>
          <w:tcPr>
            <w:tcW w:w="165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E874076" w14:textId="77777777" w:rsidR="00BF3CC9" w:rsidRPr="00063269" w:rsidRDefault="00BF3CC9" w:rsidP="004A34F0">
            <w:pPr>
              <w:spacing w:after="15" w:line="259" w:lineRule="auto"/>
              <w:ind w:left="247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  <w:lang w:eastAsia="en-US"/>
              </w:rPr>
              <w:t>Подпись поверенного или работника, принявшего Заявку</w:t>
            </w:r>
          </w:p>
        </w:tc>
        <w:tc>
          <w:tcPr>
            <w:tcW w:w="3347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C0AA22" w14:textId="77777777" w:rsidR="00BF3CC9" w:rsidRPr="00063269" w:rsidRDefault="00BF3CC9" w:rsidP="004A34F0">
            <w:pPr>
              <w:spacing w:after="15" w:line="259" w:lineRule="auto"/>
              <w:ind w:left="247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63200C0" w14:textId="77777777" w:rsidR="00BF3CC9" w:rsidRPr="00612C1F" w:rsidRDefault="00BF3CC9" w:rsidP="00BF3CC9">
      <w:pPr>
        <w:pStyle w:val="Heading3"/>
        <w:keepNext w:val="0"/>
        <w:rPr>
          <w:rFonts w:ascii="Tahoma" w:hAnsi="Tahoma" w:cs="Tahoma"/>
          <w:color w:val="auto"/>
          <w:szCs w:val="20"/>
        </w:rPr>
      </w:pPr>
    </w:p>
    <w:p w14:paraId="67537C39" w14:textId="77777777" w:rsidR="00BF3CC9" w:rsidRPr="00612C1F" w:rsidRDefault="00BF3CC9" w:rsidP="00BF3CC9"/>
    <w:p w14:paraId="08D17293" w14:textId="77777777" w:rsidR="00BF3CC9" w:rsidRPr="00FA5605" w:rsidRDefault="00BF3CC9" w:rsidP="00BF3CC9">
      <w:pPr>
        <w:rPr>
          <w:rFonts w:ascii="Tahoma" w:hAnsi="Tahoma" w:cs="Tahoma"/>
          <w:b/>
          <w:sz w:val="20"/>
          <w:szCs w:val="20"/>
        </w:rPr>
      </w:pPr>
      <w:r w:rsidRPr="00FA5605">
        <w:rPr>
          <w:rFonts w:ascii="Tahoma" w:hAnsi="Tahoma" w:cs="Tahoma"/>
          <w:b/>
          <w:sz w:val="20"/>
          <w:szCs w:val="20"/>
        </w:rPr>
        <w:t>Примечание</w:t>
      </w:r>
      <w:r w:rsidRPr="00FA5605">
        <w:rPr>
          <w:rFonts w:ascii="Tahoma" w:hAnsi="Tahoma" w:cs="Tahoma"/>
          <w:b/>
          <w:sz w:val="20"/>
          <w:szCs w:val="20"/>
          <w:vertAlign w:val="superscript"/>
        </w:rPr>
        <w:t>1</w:t>
      </w:r>
      <w:r w:rsidRPr="00FA5605">
        <w:rPr>
          <w:rFonts w:ascii="Tahoma" w:hAnsi="Tahoma" w:cs="Tahoma"/>
          <w:b/>
          <w:sz w:val="20"/>
          <w:szCs w:val="20"/>
        </w:rPr>
        <w:t xml:space="preserve">:  </w:t>
      </w:r>
    </w:p>
    <w:p w14:paraId="6625190A" w14:textId="77777777" w:rsidR="00BF3CC9" w:rsidRPr="00FA5605" w:rsidRDefault="00BF3CC9" w:rsidP="00BF3CC9">
      <w:pPr>
        <w:rPr>
          <w:rFonts w:ascii="Tahoma" w:hAnsi="Tahoma" w:cs="Tahoma"/>
          <w:sz w:val="20"/>
          <w:szCs w:val="20"/>
        </w:rPr>
      </w:pPr>
    </w:p>
    <w:p w14:paraId="383E71D8" w14:textId="77777777" w:rsidR="00BF3CC9" w:rsidRPr="00FA5605" w:rsidRDefault="00BF3CC9" w:rsidP="00BF3CC9">
      <w:pPr>
        <w:rPr>
          <w:rFonts w:ascii="Tahoma" w:hAnsi="Tahoma" w:cs="Tahoma"/>
          <w:b/>
          <w:sz w:val="20"/>
          <w:szCs w:val="20"/>
        </w:rPr>
      </w:pPr>
      <w:r w:rsidRPr="00FA5605">
        <w:rPr>
          <w:rFonts w:ascii="Tahoma" w:hAnsi="Tahoma" w:cs="Tahoma"/>
          <w:b/>
          <w:sz w:val="20"/>
          <w:szCs w:val="20"/>
        </w:rPr>
        <w:t xml:space="preserve">Публичное должностное лицо (ПДЛ): </w:t>
      </w:r>
    </w:p>
    <w:p w14:paraId="4EA243CF" w14:textId="77777777" w:rsidR="00BF3CC9" w:rsidRPr="00FA5605" w:rsidRDefault="00BF3CC9" w:rsidP="00BF3CC9">
      <w:pPr>
        <w:ind w:firstLine="220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sz w:val="20"/>
          <w:szCs w:val="20"/>
        </w:rPr>
        <w:t xml:space="preserve">лицо, занимающее ответственную государственную должность; </w:t>
      </w:r>
    </w:p>
    <w:p w14:paraId="42103BF5" w14:textId="77777777" w:rsidR="00BF3CC9" w:rsidRPr="00FA5605" w:rsidRDefault="00BF3CC9" w:rsidP="00BF3CC9">
      <w:pPr>
        <w:ind w:firstLine="220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sz w:val="20"/>
          <w:szCs w:val="20"/>
        </w:rPr>
        <w:t>должностное лицо;</w:t>
      </w:r>
    </w:p>
    <w:p w14:paraId="03D90518" w14:textId="77777777" w:rsidR="00BF3CC9" w:rsidRPr="00FA5605" w:rsidRDefault="00BF3CC9" w:rsidP="00BF3CC9">
      <w:pPr>
        <w:ind w:left="240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sz w:val="20"/>
          <w:szCs w:val="20"/>
        </w:rPr>
        <w:t>лицо, уполномоченное на выполнение государственных функций;</w:t>
      </w:r>
    </w:p>
    <w:p w14:paraId="37A50A17" w14:textId="77777777" w:rsidR="00BF3CC9" w:rsidRPr="00FA5605" w:rsidRDefault="00BF3CC9" w:rsidP="00BF3CC9">
      <w:pPr>
        <w:ind w:left="240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sz w:val="20"/>
          <w:szCs w:val="20"/>
        </w:rPr>
        <w:t>лицо, исполняющее управленческие функции в государственной организации или субъекте квазигосударственного сектора;</w:t>
      </w:r>
    </w:p>
    <w:p w14:paraId="5180D9D0" w14:textId="77777777" w:rsidR="00BF3CC9" w:rsidRPr="00FA5605" w:rsidRDefault="00BF3CC9" w:rsidP="00BF3CC9">
      <w:pPr>
        <w:ind w:left="240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sz w:val="20"/>
          <w:szCs w:val="20"/>
        </w:rPr>
        <w:t>лицо, назначаемое или избираемое, занимающее какую-либо должность в законодательном, исполнительном, административном, судебном органах или вооруженных силах иностранного государства;</w:t>
      </w:r>
    </w:p>
    <w:p w14:paraId="5730E903" w14:textId="77777777" w:rsidR="00BF3CC9" w:rsidRPr="00FA5605" w:rsidRDefault="00BF3CC9" w:rsidP="00BF3CC9">
      <w:pPr>
        <w:ind w:left="240" w:right="2715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sz w:val="20"/>
          <w:szCs w:val="20"/>
        </w:rPr>
        <w:t xml:space="preserve">лицо, выполняющее какую-либо публичную функцию для иностранного государства; </w:t>
      </w:r>
    </w:p>
    <w:p w14:paraId="0A67F9E0" w14:textId="77777777" w:rsidR="00BF3CC9" w:rsidRPr="00FA5605" w:rsidRDefault="00BF3CC9" w:rsidP="00BF3CC9">
      <w:pPr>
        <w:ind w:left="240" w:right="2715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sz w:val="20"/>
          <w:szCs w:val="20"/>
        </w:rPr>
        <w:t>лицо, занимающее руководящую должность в организациях, созданных странами на основе соглашений, которые имеют статус международных договоров.</w:t>
      </w:r>
    </w:p>
    <w:p w14:paraId="51E9BB6C" w14:textId="77777777" w:rsidR="00BF3CC9" w:rsidRPr="00FA5605" w:rsidRDefault="00BF3CC9" w:rsidP="00BF3CC9">
      <w:pPr>
        <w:ind w:left="240" w:right="2715"/>
        <w:rPr>
          <w:rFonts w:ascii="Tahoma" w:hAnsi="Tahoma" w:cs="Tahoma"/>
          <w:sz w:val="20"/>
          <w:szCs w:val="20"/>
        </w:rPr>
      </w:pPr>
    </w:p>
    <w:p w14:paraId="0EC80F28" w14:textId="77777777" w:rsidR="00BF3CC9" w:rsidRPr="00FA5605" w:rsidRDefault="00BF3CC9" w:rsidP="00BF3CC9">
      <w:pPr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b/>
          <w:sz w:val="20"/>
          <w:szCs w:val="20"/>
        </w:rPr>
        <w:t>Близкие родственники ПДЛ</w:t>
      </w:r>
      <w:r w:rsidRPr="00FA5605">
        <w:rPr>
          <w:rFonts w:ascii="Tahoma" w:hAnsi="Tahoma" w:cs="Tahoma"/>
          <w:sz w:val="20"/>
          <w:szCs w:val="20"/>
        </w:rPr>
        <w:t xml:space="preserve"> - родители (родитель), дети, усыновители (</w:t>
      </w:r>
      <w:proofErr w:type="spellStart"/>
      <w:r w:rsidRPr="00FA5605">
        <w:rPr>
          <w:rFonts w:ascii="Tahoma" w:hAnsi="Tahoma" w:cs="Tahoma"/>
          <w:sz w:val="20"/>
          <w:szCs w:val="20"/>
        </w:rPr>
        <w:t>удочерители</w:t>
      </w:r>
      <w:proofErr w:type="spellEnd"/>
      <w:r w:rsidRPr="00FA5605">
        <w:rPr>
          <w:rFonts w:ascii="Tahoma" w:hAnsi="Tahoma" w:cs="Tahoma"/>
          <w:sz w:val="20"/>
          <w:szCs w:val="20"/>
        </w:rPr>
        <w:t>), усыновленные (удочеренные), полнородные и неполнородные братья и сестры, дедушка, бабушка, внуки</w:t>
      </w:r>
      <w:r w:rsidRPr="00FA5605">
        <w:rPr>
          <w:rFonts w:ascii="Tahoma" w:hAnsi="Tahoma" w:cs="Tahoma"/>
          <w:b/>
          <w:sz w:val="20"/>
          <w:szCs w:val="20"/>
        </w:rPr>
        <w:t>.</w:t>
      </w:r>
    </w:p>
    <w:p w14:paraId="4F4C33B6" w14:textId="77777777" w:rsidR="00C61F4E" w:rsidRDefault="00C61F4E"/>
    <w:sectPr w:rsidR="00C61F4E" w:rsidSect="00680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355ED"/>
    <w:multiLevelType w:val="hybridMultilevel"/>
    <w:tmpl w:val="5CE8C170"/>
    <w:lvl w:ilvl="0" w:tplc="F142FC5C">
      <w:start w:val="1"/>
      <w:numFmt w:val="bullet"/>
      <w:lvlText w:val=""/>
      <w:lvlJc w:val="left"/>
      <w:pPr>
        <w:ind w:left="540" w:hanging="360"/>
      </w:pPr>
      <w:rPr>
        <w:rFonts w:ascii="Symbol" w:hAnsi="Symbol" w:hint="default"/>
        <w:b/>
        <w:i w:val="0"/>
        <w:sz w:val="26"/>
      </w:rPr>
    </w:lvl>
    <w:lvl w:ilvl="1" w:tplc="087A89EA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54E4E14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ED547528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DC427BA0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EA541C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BC26AB8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AF886010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D960DC3E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5E0464"/>
    <w:multiLevelType w:val="hybridMultilevel"/>
    <w:tmpl w:val="5B9E3B0A"/>
    <w:lvl w:ilvl="0" w:tplc="AC2CC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C3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FA69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4E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EC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9E5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2D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EA7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64C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D3E77"/>
    <w:multiLevelType w:val="hybridMultilevel"/>
    <w:tmpl w:val="3A368FAC"/>
    <w:lvl w:ilvl="0" w:tplc="6B4265B2">
      <w:numFmt w:val="bullet"/>
      <w:lvlText w:val="☐"/>
      <w:lvlJc w:val="left"/>
      <w:pPr>
        <w:ind w:left="514" w:hanging="184"/>
      </w:pPr>
      <w:rPr>
        <w:rFonts w:ascii="MS Gothic" w:eastAsia="MS Gothic" w:hAnsi="MS Gothic" w:cs="MS Gothic" w:hint="default"/>
        <w:w w:val="101"/>
        <w:sz w:val="16"/>
        <w:szCs w:val="16"/>
        <w:lang w:val="ru-RU" w:eastAsia="en-US" w:bidi="ar-SA"/>
      </w:rPr>
    </w:lvl>
    <w:lvl w:ilvl="1" w:tplc="EB06E5AE">
      <w:numFmt w:val="bullet"/>
      <w:lvlText w:val="•"/>
      <w:lvlJc w:val="left"/>
      <w:pPr>
        <w:ind w:left="1712" w:hanging="184"/>
      </w:pPr>
      <w:rPr>
        <w:rFonts w:hint="default"/>
        <w:lang w:val="ru-RU" w:eastAsia="en-US" w:bidi="ar-SA"/>
      </w:rPr>
    </w:lvl>
    <w:lvl w:ilvl="2" w:tplc="E9BEDC62">
      <w:numFmt w:val="bullet"/>
      <w:lvlText w:val="•"/>
      <w:lvlJc w:val="left"/>
      <w:pPr>
        <w:ind w:left="2905" w:hanging="184"/>
      </w:pPr>
      <w:rPr>
        <w:rFonts w:hint="default"/>
        <w:lang w:val="ru-RU" w:eastAsia="en-US" w:bidi="ar-SA"/>
      </w:rPr>
    </w:lvl>
    <w:lvl w:ilvl="3" w:tplc="2BFA7220">
      <w:numFmt w:val="bullet"/>
      <w:lvlText w:val="•"/>
      <w:lvlJc w:val="left"/>
      <w:pPr>
        <w:ind w:left="4097" w:hanging="184"/>
      </w:pPr>
      <w:rPr>
        <w:rFonts w:hint="default"/>
        <w:lang w:val="ru-RU" w:eastAsia="en-US" w:bidi="ar-SA"/>
      </w:rPr>
    </w:lvl>
    <w:lvl w:ilvl="4" w:tplc="D56C1C1C">
      <w:numFmt w:val="bullet"/>
      <w:lvlText w:val="•"/>
      <w:lvlJc w:val="left"/>
      <w:pPr>
        <w:ind w:left="5290" w:hanging="184"/>
      </w:pPr>
      <w:rPr>
        <w:rFonts w:hint="default"/>
        <w:lang w:val="ru-RU" w:eastAsia="en-US" w:bidi="ar-SA"/>
      </w:rPr>
    </w:lvl>
    <w:lvl w:ilvl="5" w:tplc="ACA49AFE">
      <w:numFmt w:val="bullet"/>
      <w:lvlText w:val="•"/>
      <w:lvlJc w:val="left"/>
      <w:pPr>
        <w:ind w:left="6482" w:hanging="184"/>
      </w:pPr>
      <w:rPr>
        <w:rFonts w:hint="default"/>
        <w:lang w:val="ru-RU" w:eastAsia="en-US" w:bidi="ar-SA"/>
      </w:rPr>
    </w:lvl>
    <w:lvl w:ilvl="6" w:tplc="6D40B73E">
      <w:numFmt w:val="bullet"/>
      <w:lvlText w:val="•"/>
      <w:lvlJc w:val="left"/>
      <w:pPr>
        <w:ind w:left="7675" w:hanging="184"/>
      </w:pPr>
      <w:rPr>
        <w:rFonts w:hint="default"/>
        <w:lang w:val="ru-RU" w:eastAsia="en-US" w:bidi="ar-SA"/>
      </w:rPr>
    </w:lvl>
    <w:lvl w:ilvl="7" w:tplc="65A2560C">
      <w:numFmt w:val="bullet"/>
      <w:lvlText w:val="•"/>
      <w:lvlJc w:val="left"/>
      <w:pPr>
        <w:ind w:left="8867" w:hanging="184"/>
      </w:pPr>
      <w:rPr>
        <w:rFonts w:hint="default"/>
        <w:lang w:val="ru-RU" w:eastAsia="en-US" w:bidi="ar-SA"/>
      </w:rPr>
    </w:lvl>
    <w:lvl w:ilvl="8" w:tplc="6B120892">
      <w:numFmt w:val="bullet"/>
      <w:lvlText w:val="•"/>
      <w:lvlJc w:val="left"/>
      <w:pPr>
        <w:ind w:left="10060" w:hanging="184"/>
      </w:pPr>
      <w:rPr>
        <w:rFonts w:hint="default"/>
        <w:lang w:val="ru-RU" w:eastAsia="en-US" w:bidi="ar-SA"/>
      </w:rPr>
    </w:lvl>
  </w:abstractNum>
  <w:abstractNum w:abstractNumId="3" w15:restartNumberingAfterBreak="0">
    <w:nsid w:val="73B95B3E"/>
    <w:multiLevelType w:val="multilevel"/>
    <w:tmpl w:val="4EF6AE10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AC171B"/>
    <w:multiLevelType w:val="hybridMultilevel"/>
    <w:tmpl w:val="1F684BE4"/>
    <w:lvl w:ilvl="0" w:tplc="032854FA">
      <w:numFmt w:val="bullet"/>
      <w:lvlText w:val="☐"/>
      <w:lvlJc w:val="left"/>
      <w:pPr>
        <w:ind w:left="514" w:hanging="184"/>
      </w:pPr>
      <w:rPr>
        <w:rFonts w:ascii="MS Gothic" w:eastAsia="MS Gothic" w:hAnsi="MS Gothic" w:cs="MS Gothic" w:hint="default"/>
        <w:w w:val="101"/>
        <w:sz w:val="16"/>
        <w:szCs w:val="16"/>
        <w:lang w:val="ru-RU" w:eastAsia="en-US" w:bidi="ar-SA"/>
      </w:rPr>
    </w:lvl>
    <w:lvl w:ilvl="1" w:tplc="956604D2">
      <w:numFmt w:val="bullet"/>
      <w:lvlText w:val="•"/>
      <w:lvlJc w:val="left"/>
      <w:pPr>
        <w:ind w:left="1712" w:hanging="184"/>
      </w:pPr>
      <w:rPr>
        <w:rFonts w:hint="default"/>
        <w:lang w:val="ru-RU" w:eastAsia="en-US" w:bidi="ar-SA"/>
      </w:rPr>
    </w:lvl>
    <w:lvl w:ilvl="2" w:tplc="34FE7B7C">
      <w:numFmt w:val="bullet"/>
      <w:lvlText w:val="•"/>
      <w:lvlJc w:val="left"/>
      <w:pPr>
        <w:ind w:left="2905" w:hanging="184"/>
      </w:pPr>
      <w:rPr>
        <w:rFonts w:hint="default"/>
        <w:lang w:val="ru-RU" w:eastAsia="en-US" w:bidi="ar-SA"/>
      </w:rPr>
    </w:lvl>
    <w:lvl w:ilvl="3" w:tplc="DF486E38">
      <w:numFmt w:val="bullet"/>
      <w:lvlText w:val="•"/>
      <w:lvlJc w:val="left"/>
      <w:pPr>
        <w:ind w:left="4097" w:hanging="184"/>
      </w:pPr>
      <w:rPr>
        <w:rFonts w:hint="default"/>
        <w:lang w:val="ru-RU" w:eastAsia="en-US" w:bidi="ar-SA"/>
      </w:rPr>
    </w:lvl>
    <w:lvl w:ilvl="4" w:tplc="C5F005E2">
      <w:numFmt w:val="bullet"/>
      <w:lvlText w:val="•"/>
      <w:lvlJc w:val="left"/>
      <w:pPr>
        <w:ind w:left="5290" w:hanging="184"/>
      </w:pPr>
      <w:rPr>
        <w:rFonts w:hint="default"/>
        <w:lang w:val="ru-RU" w:eastAsia="en-US" w:bidi="ar-SA"/>
      </w:rPr>
    </w:lvl>
    <w:lvl w:ilvl="5" w:tplc="EDD215DC">
      <w:numFmt w:val="bullet"/>
      <w:lvlText w:val="•"/>
      <w:lvlJc w:val="left"/>
      <w:pPr>
        <w:ind w:left="6482" w:hanging="184"/>
      </w:pPr>
      <w:rPr>
        <w:rFonts w:hint="default"/>
        <w:lang w:val="ru-RU" w:eastAsia="en-US" w:bidi="ar-SA"/>
      </w:rPr>
    </w:lvl>
    <w:lvl w:ilvl="6" w:tplc="0E4CE9D4">
      <w:numFmt w:val="bullet"/>
      <w:lvlText w:val="•"/>
      <w:lvlJc w:val="left"/>
      <w:pPr>
        <w:ind w:left="7675" w:hanging="184"/>
      </w:pPr>
      <w:rPr>
        <w:rFonts w:hint="default"/>
        <w:lang w:val="ru-RU" w:eastAsia="en-US" w:bidi="ar-SA"/>
      </w:rPr>
    </w:lvl>
    <w:lvl w:ilvl="7" w:tplc="10D66652">
      <w:numFmt w:val="bullet"/>
      <w:lvlText w:val="•"/>
      <w:lvlJc w:val="left"/>
      <w:pPr>
        <w:ind w:left="8867" w:hanging="184"/>
      </w:pPr>
      <w:rPr>
        <w:rFonts w:hint="default"/>
        <w:lang w:val="ru-RU" w:eastAsia="en-US" w:bidi="ar-SA"/>
      </w:rPr>
    </w:lvl>
    <w:lvl w:ilvl="8" w:tplc="D5CA58F4">
      <w:numFmt w:val="bullet"/>
      <w:lvlText w:val="•"/>
      <w:lvlJc w:val="left"/>
      <w:pPr>
        <w:ind w:left="10060" w:hanging="184"/>
      </w:pPr>
      <w:rPr>
        <w:rFonts w:hint="default"/>
        <w:lang w:val="ru-RU" w:eastAsia="en-US" w:bidi="ar-SA"/>
      </w:rPr>
    </w:lvl>
  </w:abstractNum>
  <w:abstractNum w:abstractNumId="5" w15:restartNumberingAfterBreak="0">
    <w:nsid w:val="7C7D1966"/>
    <w:multiLevelType w:val="hybridMultilevel"/>
    <w:tmpl w:val="23F4D1D0"/>
    <w:lvl w:ilvl="0" w:tplc="8A5A44D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b/>
        <w:i w:val="0"/>
        <w:sz w:val="26"/>
      </w:rPr>
    </w:lvl>
    <w:lvl w:ilvl="1" w:tplc="32D0D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6C4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86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23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4C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49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8B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CC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468173">
    <w:abstractNumId w:val="0"/>
  </w:num>
  <w:num w:numId="2" w16cid:durableId="1491553896">
    <w:abstractNumId w:val="1"/>
  </w:num>
  <w:num w:numId="3" w16cid:durableId="401488940">
    <w:abstractNumId w:val="5"/>
  </w:num>
  <w:num w:numId="4" w16cid:durableId="221451458">
    <w:abstractNumId w:val="3"/>
  </w:num>
  <w:num w:numId="5" w16cid:durableId="1184630978">
    <w:abstractNumId w:val="4"/>
  </w:num>
  <w:num w:numId="6" w16cid:durableId="1065878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4E"/>
    <w:rsid w:val="0068028B"/>
    <w:rsid w:val="00BF3CC9"/>
    <w:rsid w:val="00C61F4E"/>
    <w:rsid w:val="00FB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B9A44"/>
  <w15:chartTrackingRefBased/>
  <w15:docId w15:val="{323B4267-7A2F-4E23-ADCB-5B64EF6F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61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F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F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F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F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61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F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F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F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F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F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F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F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F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F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F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F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F4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F3C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Другое_"/>
    <w:basedOn w:val="DefaultParagraphFont"/>
    <w:link w:val="a0"/>
    <w:rsid w:val="00BF3CC9"/>
    <w:rPr>
      <w:rFonts w:ascii="Calibri" w:eastAsia="Calibri" w:hAnsi="Calibri" w:cs="Calibri"/>
      <w:sz w:val="18"/>
      <w:szCs w:val="18"/>
    </w:rPr>
  </w:style>
  <w:style w:type="paragraph" w:customStyle="1" w:styleId="a0">
    <w:name w:val="Другое"/>
    <w:basedOn w:val="Normal"/>
    <w:link w:val="a"/>
    <w:rsid w:val="00BF3CC9"/>
    <w:pPr>
      <w:widowControl w:val="0"/>
      <w:suppressAutoHyphens w:val="0"/>
    </w:pPr>
    <w:rPr>
      <w:rFonts w:ascii="Calibri" w:eastAsia="Calibri" w:hAnsi="Calibri" w:cs="Calibri"/>
      <w:kern w:val="2"/>
      <w:sz w:val="18"/>
      <w:szCs w:val="18"/>
      <w:lang w:eastAsia="en-US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BF3CC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2517</Words>
  <Characters>14349</Characters>
  <Application>Microsoft Office Word</Application>
  <DocSecurity>0</DocSecurity>
  <Lines>119</Lines>
  <Paragraphs>33</Paragraphs>
  <ScaleCrop>false</ScaleCrop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Абдухаликов Асет Талгатович</dc:creator>
  <cp:keywords/>
  <dc:description/>
  <cp:lastModifiedBy>Абдухаликов Асет Талгатович</cp:lastModifiedBy>
  <cp:revision>3</cp:revision>
  <dcterms:created xsi:type="dcterms:W3CDTF">2025-05-28T12:20:00Z</dcterms:created>
  <dcterms:modified xsi:type="dcterms:W3CDTF">2025-05-28T12:21:00Z</dcterms:modified>
</cp:coreProperties>
</file>